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bookmarkStart w:id="0" w:name="_GoBack"/>
      <w:bookmarkEnd w:id="0"/>
      <w:r w:rsidRPr="00DF00F3">
        <w:rPr>
          <w:rFonts w:eastAsia="標楷體"/>
          <w:b/>
          <w:szCs w:val="22"/>
        </w:rPr>
        <w:t>臺北市教師研習中心</w:t>
      </w:r>
    </w:p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10</w:t>
      </w:r>
      <w:r w:rsidR="004D0174" w:rsidRPr="00DF00F3">
        <w:rPr>
          <w:rFonts w:eastAsia="標楷體"/>
          <w:b/>
          <w:szCs w:val="22"/>
        </w:rPr>
        <w:t>7</w:t>
      </w:r>
      <w:r w:rsidR="005300E3" w:rsidRPr="00DF00F3">
        <w:rPr>
          <w:rFonts w:eastAsia="標楷體"/>
          <w:b/>
          <w:szCs w:val="22"/>
        </w:rPr>
        <w:t>學年度臺北市國民小學領域教師關鍵能力模組化課程初階</w:t>
      </w:r>
      <w:r w:rsidR="00606C80" w:rsidRPr="00DF00F3">
        <w:rPr>
          <w:rFonts w:eastAsia="標楷體"/>
          <w:b/>
          <w:szCs w:val="22"/>
        </w:rPr>
        <w:t>增能</w:t>
      </w:r>
      <w:r w:rsidRPr="00DF00F3">
        <w:rPr>
          <w:rFonts w:eastAsia="標楷體"/>
          <w:b/>
          <w:szCs w:val="22"/>
        </w:rPr>
        <w:t>研習班</w:t>
      </w:r>
    </w:p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實施計畫</w:t>
      </w:r>
    </w:p>
    <w:p w:rsidR="00BC51A5" w:rsidRPr="00DF00F3" w:rsidRDefault="00BC51A5" w:rsidP="00B761B8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研習依據</w:t>
      </w:r>
      <w:r w:rsidRPr="00DF00F3">
        <w:rPr>
          <w:rFonts w:eastAsia="標楷體"/>
          <w:b/>
          <w:szCs w:val="22"/>
        </w:rPr>
        <w:t xml:space="preserve"> :</w:t>
      </w:r>
      <w:r w:rsidR="00BB4FFF" w:rsidRPr="00DF00F3">
        <w:rPr>
          <w:rFonts w:eastAsia="標楷體"/>
          <w:szCs w:val="22"/>
        </w:rPr>
        <w:t>本中心</w:t>
      </w:r>
      <w:r w:rsidR="005300E3" w:rsidRPr="00DF00F3">
        <w:rPr>
          <w:rFonts w:eastAsia="標楷體"/>
          <w:szCs w:val="22"/>
        </w:rPr>
        <w:t>10</w:t>
      </w:r>
      <w:r w:rsidR="008E11E8" w:rsidRPr="00DF00F3">
        <w:rPr>
          <w:rFonts w:eastAsia="標楷體"/>
          <w:szCs w:val="22"/>
        </w:rPr>
        <w:t>8</w:t>
      </w:r>
      <w:r w:rsidR="005300E3" w:rsidRPr="00DF00F3">
        <w:rPr>
          <w:rFonts w:eastAsia="標楷體"/>
          <w:szCs w:val="22"/>
        </w:rPr>
        <w:t>年研習行事曆</w:t>
      </w:r>
      <w:r w:rsidR="00B761B8" w:rsidRPr="00DF00F3">
        <w:rPr>
          <w:rFonts w:eastAsia="標楷體"/>
          <w:szCs w:val="22"/>
        </w:rPr>
        <w:t>暨</w:t>
      </w:r>
      <w:r w:rsidR="004D0174" w:rsidRPr="00DF00F3">
        <w:rPr>
          <w:rFonts w:eastAsia="標楷體"/>
          <w:szCs w:val="22"/>
        </w:rPr>
        <w:t>107</w:t>
      </w:r>
      <w:r w:rsidR="004D0174" w:rsidRPr="00DF00F3">
        <w:rPr>
          <w:rFonts w:eastAsia="標楷體"/>
          <w:szCs w:val="22"/>
        </w:rPr>
        <w:t>年</w:t>
      </w:r>
      <w:r w:rsidR="008E11E8" w:rsidRPr="00DF00F3">
        <w:rPr>
          <w:rFonts w:eastAsia="標楷體"/>
          <w:szCs w:val="22"/>
        </w:rPr>
        <w:t>11</w:t>
      </w:r>
      <w:r w:rsidR="004D0174" w:rsidRPr="00DF00F3">
        <w:rPr>
          <w:rFonts w:eastAsia="標楷體"/>
          <w:szCs w:val="22"/>
        </w:rPr>
        <w:t>月</w:t>
      </w:r>
      <w:r w:rsidR="004D0174" w:rsidRPr="00DF00F3">
        <w:rPr>
          <w:rFonts w:eastAsia="標楷體"/>
          <w:szCs w:val="22"/>
        </w:rPr>
        <w:t>2</w:t>
      </w:r>
      <w:r w:rsidR="008E11E8" w:rsidRPr="00DF00F3">
        <w:rPr>
          <w:rFonts w:eastAsia="標楷體"/>
          <w:szCs w:val="22"/>
        </w:rPr>
        <w:t>1</w:t>
      </w:r>
      <w:r w:rsidR="004D0174" w:rsidRPr="00DF00F3">
        <w:rPr>
          <w:rFonts w:eastAsia="標楷體"/>
          <w:szCs w:val="22"/>
        </w:rPr>
        <w:t>日課程規劃會議決議辦理。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研習目標</w:t>
      </w:r>
    </w:p>
    <w:p w:rsidR="00A62127" w:rsidRPr="00DF00F3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教師教學關鍵能力</w:t>
      </w:r>
      <w:r w:rsidR="007757E9" w:rsidRPr="00DF00F3">
        <w:rPr>
          <w:rFonts w:ascii="Times New Roman" w:eastAsia="標楷體" w:hAnsi="Times New Roman" w:cs="Times New Roman"/>
        </w:rPr>
        <w:t>係由本市教育局與各領域輔導團集結多年教學經驗，研擬</w:t>
      </w:r>
      <w:r w:rsidR="000739AA" w:rsidRPr="00DF00F3">
        <w:rPr>
          <w:rFonts w:ascii="Times New Roman" w:eastAsia="標楷體" w:hAnsi="Times New Roman" w:cs="Times New Roman"/>
        </w:rPr>
        <w:t>出教師應具備</w:t>
      </w:r>
      <w:r w:rsidRPr="00DF00F3">
        <w:rPr>
          <w:rFonts w:ascii="Times New Roman" w:eastAsia="標楷體" w:hAnsi="Times New Roman" w:cs="Times New Roman"/>
        </w:rPr>
        <w:t>之基本與進階教學能力，並規劃教學能力之模組化課程，欲藉由各領域教師關鍵能力研習，提升教師教學專業素養並提高各領域教師教學知能。</w:t>
      </w:r>
    </w:p>
    <w:p w:rsidR="00A62127" w:rsidRPr="00DF00F3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深化教師教學科內容知能：針對各學習領域的學科教學知能，進行專業探討，有效深化教師</w:t>
      </w:r>
      <w:r w:rsidR="0011758F" w:rsidRPr="00DF00F3">
        <w:rPr>
          <w:rFonts w:ascii="Times New Roman" w:eastAsia="標楷體" w:hAnsi="Times New Roman" w:cs="Times New Roman"/>
        </w:rPr>
        <w:t xml:space="preserve">    </w:t>
      </w:r>
      <w:r w:rsidRPr="00DF00F3">
        <w:rPr>
          <w:rFonts w:ascii="Times New Roman" w:eastAsia="標楷體" w:hAnsi="Times New Roman" w:cs="Times New Roman"/>
        </w:rPr>
        <w:t>學科基本知能。</w:t>
      </w:r>
    </w:p>
    <w:p w:rsidR="00A62127" w:rsidRPr="00DF00F3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提升教師學科教學能力：針對各學習領域的學科教學知能，進行實務演練，有助提升教師精</w:t>
      </w:r>
      <w:r w:rsidR="0011758F" w:rsidRPr="00DF00F3">
        <w:rPr>
          <w:rFonts w:ascii="Times New Roman" w:eastAsia="標楷體" w:hAnsi="Times New Roman" w:cs="Times New Roman"/>
        </w:rPr>
        <w:t xml:space="preserve">    </w:t>
      </w:r>
      <w:r w:rsidRPr="00DF00F3">
        <w:rPr>
          <w:rFonts w:ascii="Times New Roman" w:eastAsia="標楷體" w:hAnsi="Times New Roman" w:cs="Times New Roman"/>
        </w:rPr>
        <w:t>進課堂教學能力。</w:t>
      </w:r>
    </w:p>
    <w:p w:rsidR="00A62127" w:rsidRPr="00DF00F3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連結學科理論實務教學：從理論講述與實務教學的演練歷程，連結理論實務，以引導學生提</w:t>
      </w:r>
      <w:r w:rsidR="0011758F" w:rsidRPr="00DF00F3">
        <w:rPr>
          <w:rFonts w:ascii="Times New Roman" w:eastAsia="標楷體" w:hAnsi="Times New Roman" w:cs="Times New Roman"/>
        </w:rPr>
        <w:t xml:space="preserve">    </w:t>
      </w:r>
      <w:r w:rsidRPr="00DF00F3">
        <w:rPr>
          <w:rFonts w:ascii="Times New Roman" w:eastAsia="標楷體" w:hAnsi="Times New Roman" w:cs="Times New Roman"/>
        </w:rPr>
        <w:t>昇學習的效能。</w:t>
      </w:r>
    </w:p>
    <w:p w:rsidR="00BC51A5" w:rsidRPr="00DF00F3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建立領域專業學習社群：從研習探究歷程，教師更深入了解各領域的內涵，並與相同理念的</w:t>
      </w:r>
      <w:r w:rsidR="0011758F" w:rsidRPr="00DF00F3">
        <w:rPr>
          <w:rFonts w:ascii="Times New Roman" w:eastAsia="標楷體" w:hAnsi="Times New Roman" w:cs="Times New Roman"/>
        </w:rPr>
        <w:t xml:space="preserve">    </w:t>
      </w:r>
      <w:r w:rsidRPr="00DF00F3">
        <w:rPr>
          <w:rFonts w:ascii="Times New Roman" w:eastAsia="標楷體" w:hAnsi="Times New Roman" w:cs="Times New Roman"/>
        </w:rPr>
        <w:t>教師建立社群，分享交換教學資源與策略。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主辦單位：</w:t>
      </w:r>
      <w:r w:rsidRPr="00DF00F3">
        <w:rPr>
          <w:rFonts w:eastAsia="標楷體"/>
          <w:szCs w:val="22"/>
        </w:rPr>
        <w:t>臺北市教師研習中心</w:t>
      </w:r>
    </w:p>
    <w:p w:rsidR="00225024" w:rsidRPr="00DF00F3" w:rsidRDefault="00BC51A5" w:rsidP="00DE3A58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研習對象</w:t>
      </w:r>
      <w:r w:rsidR="008D1FD2" w:rsidRPr="00DF00F3">
        <w:rPr>
          <w:rFonts w:eastAsia="標楷體"/>
          <w:b/>
          <w:szCs w:val="22"/>
        </w:rPr>
        <w:t>及人數</w:t>
      </w:r>
      <w:r w:rsidRPr="00DF00F3">
        <w:rPr>
          <w:rFonts w:eastAsia="標楷體"/>
          <w:b/>
          <w:szCs w:val="22"/>
        </w:rPr>
        <w:t>：</w:t>
      </w:r>
      <w:r w:rsidR="00DE3A58" w:rsidRPr="00DF00F3">
        <w:rPr>
          <w:rFonts w:eastAsia="標楷體"/>
          <w:szCs w:val="22"/>
        </w:rPr>
        <w:t>臺北市公私立國民小學各領</w:t>
      </w:r>
      <w:r w:rsidR="00C86535" w:rsidRPr="00DF00F3">
        <w:rPr>
          <w:rFonts w:eastAsia="標楷體"/>
          <w:szCs w:val="22"/>
        </w:rPr>
        <w:t>域教師，初階課程以尚未參加過本關鍵能力系列研習之教師為優先，</w:t>
      </w:r>
      <w:r w:rsidR="004D0174" w:rsidRPr="00DF00F3">
        <w:rPr>
          <w:rFonts w:eastAsia="標楷體"/>
          <w:szCs w:val="22"/>
        </w:rPr>
        <w:t>每班上限</w:t>
      </w:r>
      <w:r w:rsidR="00A52860" w:rsidRPr="00DF00F3">
        <w:rPr>
          <w:rFonts w:eastAsia="標楷體" w:hint="eastAsia"/>
          <w:szCs w:val="22"/>
        </w:rPr>
        <w:t>6</w:t>
      </w:r>
      <w:r w:rsidR="004D0174" w:rsidRPr="00DF00F3">
        <w:rPr>
          <w:rFonts w:eastAsia="標楷體"/>
          <w:szCs w:val="22"/>
        </w:rPr>
        <w:t>0</w:t>
      </w:r>
      <w:r w:rsidR="004D0174" w:rsidRPr="00DF00F3">
        <w:rPr>
          <w:rFonts w:eastAsia="標楷體"/>
          <w:szCs w:val="22"/>
        </w:rPr>
        <w:t>人</w:t>
      </w:r>
      <w:r w:rsidR="00DE3A58" w:rsidRPr="00DF00F3">
        <w:rPr>
          <w:rFonts w:eastAsia="標楷體"/>
          <w:szCs w:val="22"/>
        </w:rPr>
        <w:t>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研習日期：</w:t>
      </w:r>
    </w:p>
    <w:p w:rsidR="00BC51A5" w:rsidRPr="00DF00F3" w:rsidRDefault="008E11E8" w:rsidP="00E50A90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國語</w:t>
      </w:r>
      <w:r w:rsidR="00BC51A5" w:rsidRPr="00DF00F3">
        <w:rPr>
          <w:rFonts w:ascii="Times New Roman" w:eastAsia="標楷體" w:hAnsi="Times New Roman" w:cs="Times New Roman"/>
        </w:rPr>
        <w:t>領域：</w:t>
      </w:r>
      <w:r w:rsidR="001E11C6" w:rsidRPr="00DF00F3">
        <w:rPr>
          <w:rFonts w:ascii="Times New Roman" w:eastAsia="標楷體" w:hAnsi="Times New Roman" w:cs="Times New Roman"/>
        </w:rPr>
        <w:t>10</w:t>
      </w:r>
      <w:r w:rsidR="00C07A27" w:rsidRPr="00DF00F3">
        <w:rPr>
          <w:rFonts w:ascii="Times New Roman" w:eastAsia="標楷體" w:hAnsi="Times New Roman" w:cs="Times New Roman"/>
        </w:rPr>
        <w:t>8</w:t>
      </w:r>
      <w:r w:rsidR="00031EE0" w:rsidRPr="00DF00F3">
        <w:rPr>
          <w:rFonts w:ascii="Times New Roman" w:eastAsia="標楷體" w:hAnsi="Times New Roman" w:cs="Times New Roman"/>
        </w:rPr>
        <w:t>年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031EE0" w:rsidRPr="00DF00F3">
        <w:rPr>
          <w:rFonts w:ascii="Times New Roman" w:eastAsia="標楷體" w:hAnsi="Times New Roman" w:cs="Times New Roman"/>
        </w:rPr>
        <w:t>月</w:t>
      </w:r>
      <w:r w:rsidR="00B27EF2" w:rsidRPr="00DF00F3">
        <w:rPr>
          <w:rFonts w:ascii="Times New Roman" w:eastAsia="標楷體" w:hAnsi="Times New Roman" w:cs="Times New Roman"/>
        </w:rPr>
        <w:t>23</w:t>
      </w:r>
      <w:r w:rsidR="00031EE0" w:rsidRPr="00DF00F3">
        <w:rPr>
          <w:rFonts w:ascii="Times New Roman" w:eastAsia="標楷體" w:hAnsi="Times New Roman" w:cs="Times New Roman"/>
        </w:rPr>
        <w:t>至</w:t>
      </w:r>
      <w:r w:rsidR="00B56AC8" w:rsidRPr="00DF00F3">
        <w:rPr>
          <w:rFonts w:ascii="Times New Roman" w:eastAsia="標楷體" w:hAnsi="Times New Roman" w:cs="Times New Roman"/>
        </w:rPr>
        <w:t>2</w:t>
      </w:r>
      <w:r w:rsidR="00C07A27" w:rsidRPr="00DF00F3">
        <w:rPr>
          <w:rFonts w:ascii="Times New Roman" w:eastAsia="標楷體" w:hAnsi="Times New Roman" w:cs="Times New Roman"/>
        </w:rPr>
        <w:t>5</w:t>
      </w:r>
      <w:r w:rsidR="00B56AC8" w:rsidRPr="00DF00F3">
        <w:rPr>
          <w:rFonts w:ascii="Times New Roman" w:eastAsia="標楷體" w:hAnsi="Times New Roman" w:cs="Times New Roman"/>
        </w:rPr>
        <w:t>日（星期</w:t>
      </w:r>
      <w:r w:rsidR="00C07A27" w:rsidRPr="00DF00F3">
        <w:rPr>
          <w:rFonts w:ascii="Times New Roman" w:eastAsia="標楷體" w:hAnsi="Times New Roman" w:cs="Times New Roman"/>
        </w:rPr>
        <w:t>三</w:t>
      </w:r>
      <w:r w:rsidR="00B56AC8" w:rsidRPr="00DF00F3">
        <w:rPr>
          <w:rFonts w:ascii="Times New Roman" w:eastAsia="標楷體" w:hAnsi="Times New Roman" w:cs="Times New Roman"/>
        </w:rPr>
        <w:t>至</w:t>
      </w:r>
      <w:r w:rsidR="00C07A27" w:rsidRPr="00DF00F3">
        <w:rPr>
          <w:rFonts w:ascii="Times New Roman" w:eastAsia="標楷體" w:hAnsi="Times New Roman" w:cs="Times New Roman"/>
        </w:rPr>
        <w:t>五</w:t>
      </w:r>
      <w:r w:rsidR="00B56AC8" w:rsidRPr="00DF00F3">
        <w:rPr>
          <w:rFonts w:ascii="Times New Roman" w:eastAsia="標楷體" w:hAnsi="Times New Roman" w:cs="Times New Roman"/>
        </w:rPr>
        <w:t>），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C07A27" w:rsidRPr="00DF00F3">
        <w:rPr>
          <w:rFonts w:ascii="Times New Roman" w:eastAsia="標楷體" w:hAnsi="Times New Roman" w:cs="Times New Roman"/>
        </w:rPr>
        <w:t>月</w:t>
      </w:r>
      <w:r w:rsidR="00C07A27" w:rsidRPr="00DF00F3">
        <w:rPr>
          <w:rFonts w:ascii="Times New Roman" w:eastAsia="標楷體" w:hAnsi="Times New Roman" w:cs="Times New Roman"/>
        </w:rPr>
        <w:t>28</w:t>
      </w:r>
      <w:r w:rsidR="00C07A27" w:rsidRPr="00DF00F3">
        <w:rPr>
          <w:rFonts w:ascii="Times New Roman" w:eastAsia="標楷體" w:hAnsi="Times New Roman" w:cs="Times New Roman"/>
        </w:rPr>
        <w:t>至</w:t>
      </w:r>
      <w:r w:rsidR="00C07A27" w:rsidRPr="00DF00F3">
        <w:rPr>
          <w:rFonts w:ascii="Times New Roman" w:eastAsia="標楷體" w:hAnsi="Times New Roman" w:cs="Times New Roman"/>
        </w:rPr>
        <w:t>30</w:t>
      </w:r>
      <w:r w:rsidR="00C07A27" w:rsidRPr="00DF00F3">
        <w:rPr>
          <w:rFonts w:ascii="Times New Roman" w:eastAsia="標楷體" w:hAnsi="Times New Roman" w:cs="Times New Roman"/>
        </w:rPr>
        <w:t>日</w:t>
      </w:r>
      <w:r w:rsidR="00C07A27" w:rsidRPr="00DF00F3">
        <w:rPr>
          <w:rFonts w:ascii="Times New Roman" w:eastAsia="標楷體" w:hAnsi="Times New Roman" w:cs="Times New Roman"/>
        </w:rPr>
        <w:t>(</w:t>
      </w:r>
      <w:r w:rsidR="00C07A27" w:rsidRPr="00DF00F3">
        <w:rPr>
          <w:rFonts w:ascii="Times New Roman" w:eastAsia="標楷體" w:hAnsi="Times New Roman" w:cs="Times New Roman"/>
        </w:rPr>
        <w:t>星期一至三</w:t>
      </w:r>
      <w:r w:rsidR="00C07A27" w:rsidRPr="00DF00F3">
        <w:rPr>
          <w:rFonts w:ascii="Times New Roman" w:eastAsia="標楷體" w:hAnsi="Times New Roman" w:cs="Times New Roman"/>
        </w:rPr>
        <w:t>)</w:t>
      </w:r>
      <w:r w:rsidR="00C07A27" w:rsidRPr="00DF00F3">
        <w:rPr>
          <w:rFonts w:ascii="Times New Roman" w:eastAsia="標楷體" w:hAnsi="Times New Roman" w:cs="Times New Roman"/>
        </w:rPr>
        <w:t>，</w:t>
      </w:r>
      <w:r w:rsidR="00B56AC8" w:rsidRPr="00DF00F3">
        <w:rPr>
          <w:rFonts w:ascii="Times New Roman" w:eastAsia="標楷體" w:hAnsi="Times New Roman" w:cs="Times New Roman"/>
        </w:rPr>
        <w:t>共</w:t>
      </w:r>
      <w:r w:rsidR="00C07A27" w:rsidRPr="00DF00F3">
        <w:rPr>
          <w:rFonts w:ascii="Times New Roman" w:eastAsia="標楷體" w:hAnsi="Times New Roman" w:cs="Times New Roman"/>
        </w:rPr>
        <w:t>6</w:t>
      </w:r>
      <w:r w:rsidR="00B56AC8" w:rsidRPr="00DF00F3">
        <w:rPr>
          <w:rFonts w:ascii="Times New Roman" w:eastAsia="標楷體" w:hAnsi="Times New Roman" w:cs="Times New Roman"/>
        </w:rPr>
        <w:t>天</w:t>
      </w:r>
      <w:r w:rsidR="00BC51A5" w:rsidRPr="00DF00F3">
        <w:rPr>
          <w:rFonts w:ascii="Times New Roman" w:eastAsia="標楷體" w:hAnsi="Times New Roman" w:cs="Times New Roman"/>
        </w:rPr>
        <w:t>。</w:t>
      </w:r>
    </w:p>
    <w:p w:rsidR="00BC51A5" w:rsidRPr="00DF00F3" w:rsidRDefault="008E11E8" w:rsidP="00354609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數學</w:t>
      </w:r>
      <w:r w:rsidR="00BC51A5" w:rsidRPr="00DF00F3">
        <w:rPr>
          <w:rFonts w:ascii="Times New Roman" w:eastAsia="標楷體" w:hAnsi="Times New Roman" w:cs="Times New Roman"/>
        </w:rPr>
        <w:t>領域：</w:t>
      </w:r>
      <w:r w:rsidR="00354609" w:rsidRPr="00DF00F3">
        <w:rPr>
          <w:rFonts w:ascii="Times New Roman" w:eastAsia="標楷體" w:hAnsi="Times New Roman" w:cs="Times New Roman" w:hint="eastAsia"/>
        </w:rPr>
        <w:t>108</w:t>
      </w:r>
      <w:r w:rsidR="00354609" w:rsidRPr="00DF00F3">
        <w:rPr>
          <w:rFonts w:ascii="Times New Roman" w:eastAsia="標楷體" w:hAnsi="Times New Roman" w:cs="Times New Roman" w:hint="eastAsia"/>
        </w:rPr>
        <w:t>年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C07A27" w:rsidRPr="00DF00F3">
        <w:rPr>
          <w:rFonts w:ascii="Times New Roman" w:eastAsia="標楷體" w:hAnsi="Times New Roman" w:cs="Times New Roman"/>
        </w:rPr>
        <w:t>月</w:t>
      </w:r>
      <w:r w:rsidR="00C07A27" w:rsidRPr="00DF00F3">
        <w:rPr>
          <w:rFonts w:ascii="Times New Roman" w:eastAsia="標楷體" w:hAnsi="Times New Roman" w:cs="Times New Roman"/>
        </w:rPr>
        <w:t>23</w:t>
      </w:r>
      <w:r w:rsidR="00C07A27" w:rsidRPr="00DF00F3">
        <w:rPr>
          <w:rFonts w:ascii="Times New Roman" w:eastAsia="標楷體" w:hAnsi="Times New Roman" w:cs="Times New Roman"/>
        </w:rPr>
        <w:t>至</w:t>
      </w:r>
      <w:r w:rsidR="00C07A27" w:rsidRPr="00DF00F3">
        <w:rPr>
          <w:rFonts w:ascii="Times New Roman" w:eastAsia="標楷體" w:hAnsi="Times New Roman" w:cs="Times New Roman"/>
        </w:rPr>
        <w:t>26</w:t>
      </w:r>
      <w:r w:rsidR="00C07A27" w:rsidRPr="00DF00F3">
        <w:rPr>
          <w:rFonts w:ascii="Times New Roman" w:eastAsia="標楷體" w:hAnsi="Times New Roman" w:cs="Times New Roman"/>
        </w:rPr>
        <w:t>日</w:t>
      </w:r>
      <w:r w:rsidR="00C07A27" w:rsidRPr="00DF00F3">
        <w:rPr>
          <w:rFonts w:ascii="Times New Roman" w:eastAsia="標楷體" w:hAnsi="Times New Roman" w:cs="Times New Roman"/>
        </w:rPr>
        <w:t>(</w:t>
      </w:r>
      <w:r w:rsidR="00C07A27" w:rsidRPr="00DF00F3">
        <w:rPr>
          <w:rFonts w:ascii="Times New Roman" w:eastAsia="標楷體" w:hAnsi="Times New Roman" w:cs="Times New Roman"/>
        </w:rPr>
        <w:t>星期三至六</w:t>
      </w:r>
      <w:r w:rsidR="00C07A27" w:rsidRPr="00DF00F3">
        <w:rPr>
          <w:rFonts w:ascii="Times New Roman" w:eastAsia="標楷體" w:hAnsi="Times New Roman" w:cs="Times New Roman"/>
        </w:rPr>
        <w:t>)</w:t>
      </w:r>
      <w:r w:rsidR="00C07A27" w:rsidRPr="00DF00F3">
        <w:rPr>
          <w:rFonts w:ascii="Times New Roman" w:eastAsia="標楷體" w:hAnsi="Times New Roman" w:cs="Times New Roman"/>
        </w:rPr>
        <w:t>、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C07A27" w:rsidRPr="00DF00F3">
        <w:rPr>
          <w:rFonts w:ascii="Times New Roman" w:eastAsia="標楷體" w:hAnsi="Times New Roman" w:cs="Times New Roman"/>
        </w:rPr>
        <w:t>月</w:t>
      </w:r>
      <w:r w:rsidR="00C07A27" w:rsidRPr="00DF00F3">
        <w:rPr>
          <w:rFonts w:ascii="Times New Roman" w:eastAsia="標楷體" w:hAnsi="Times New Roman" w:cs="Times New Roman"/>
        </w:rPr>
        <w:t>28</w:t>
      </w:r>
      <w:r w:rsidR="00C07A27" w:rsidRPr="00DF00F3">
        <w:rPr>
          <w:rFonts w:ascii="Times New Roman" w:eastAsia="標楷體" w:hAnsi="Times New Roman" w:cs="Times New Roman"/>
        </w:rPr>
        <w:t>至</w:t>
      </w:r>
      <w:r w:rsidR="00C07A27" w:rsidRPr="00DF00F3">
        <w:rPr>
          <w:rFonts w:ascii="Times New Roman" w:eastAsia="標楷體" w:hAnsi="Times New Roman" w:cs="Times New Roman"/>
        </w:rPr>
        <w:t>29</w:t>
      </w:r>
      <w:r w:rsidR="00C07A27" w:rsidRPr="00DF00F3">
        <w:rPr>
          <w:rFonts w:ascii="Times New Roman" w:eastAsia="標楷體" w:hAnsi="Times New Roman" w:cs="Times New Roman"/>
        </w:rPr>
        <w:t>日</w:t>
      </w:r>
      <w:r w:rsidR="00C07A27" w:rsidRPr="00DF00F3">
        <w:rPr>
          <w:rFonts w:ascii="Times New Roman" w:eastAsia="標楷體" w:hAnsi="Times New Roman" w:cs="Times New Roman"/>
        </w:rPr>
        <w:t>(</w:t>
      </w:r>
      <w:r w:rsidR="00C07A27" w:rsidRPr="00DF00F3">
        <w:rPr>
          <w:rFonts w:ascii="Times New Roman" w:eastAsia="標楷體" w:hAnsi="Times New Roman" w:cs="Times New Roman"/>
        </w:rPr>
        <w:t>星期一至二</w:t>
      </w:r>
      <w:r w:rsidR="00C07A27" w:rsidRPr="00DF00F3">
        <w:rPr>
          <w:rFonts w:ascii="Times New Roman" w:eastAsia="標楷體" w:hAnsi="Times New Roman" w:cs="Times New Roman"/>
        </w:rPr>
        <w:t>)</w:t>
      </w:r>
      <w:r w:rsidR="00B56AC8" w:rsidRPr="00DF00F3">
        <w:rPr>
          <w:rFonts w:ascii="Times New Roman" w:eastAsia="標楷體" w:hAnsi="Times New Roman" w:cs="Times New Roman"/>
        </w:rPr>
        <w:t>，共</w:t>
      </w:r>
      <w:r w:rsidR="00C07A27" w:rsidRPr="00DF00F3">
        <w:rPr>
          <w:rFonts w:ascii="Times New Roman" w:eastAsia="標楷體" w:hAnsi="Times New Roman" w:cs="Times New Roman"/>
        </w:rPr>
        <w:t>6</w:t>
      </w:r>
      <w:r w:rsidR="00B56AC8" w:rsidRPr="00DF00F3">
        <w:rPr>
          <w:rFonts w:ascii="Times New Roman" w:eastAsia="標楷體" w:hAnsi="Times New Roman" w:cs="Times New Roman"/>
        </w:rPr>
        <w:t>天</w:t>
      </w:r>
      <w:r w:rsidR="00BC51A5" w:rsidRPr="00DF00F3">
        <w:rPr>
          <w:rFonts w:ascii="Times New Roman" w:eastAsia="標楷體" w:hAnsi="Times New Roman" w:cs="Times New Roman"/>
        </w:rPr>
        <w:t>。</w:t>
      </w:r>
    </w:p>
    <w:p w:rsidR="0065579C" w:rsidRPr="00DF00F3" w:rsidRDefault="008E11E8" w:rsidP="00354609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DF00F3">
        <w:rPr>
          <w:rFonts w:ascii="Times New Roman" w:eastAsia="標楷體" w:hAnsi="Times New Roman" w:cs="Times New Roman"/>
        </w:rPr>
        <w:t>健體</w:t>
      </w:r>
      <w:r w:rsidR="00B27EF2" w:rsidRPr="00DF00F3">
        <w:rPr>
          <w:rFonts w:ascii="Times New Roman" w:eastAsia="標楷體" w:hAnsi="Times New Roman" w:cs="Times New Roman"/>
        </w:rPr>
        <w:t>領域</w:t>
      </w:r>
      <w:r w:rsidR="00DB7143">
        <w:rPr>
          <w:rFonts w:ascii="Times New Roman" w:eastAsia="標楷體" w:hAnsi="Times New Roman" w:cs="Times New Roman" w:hint="eastAsia"/>
        </w:rPr>
        <w:t>(</w:t>
      </w:r>
      <w:r w:rsidR="00DB7143">
        <w:rPr>
          <w:rFonts w:ascii="Times New Roman" w:eastAsia="標楷體" w:hAnsi="Times New Roman" w:cs="Times New Roman" w:hint="eastAsia"/>
        </w:rPr>
        <w:t>健康</w:t>
      </w:r>
      <w:r w:rsidR="00DB7143">
        <w:rPr>
          <w:rFonts w:ascii="Times New Roman" w:eastAsia="標楷體" w:hAnsi="Times New Roman" w:cs="Times New Roman" w:hint="eastAsia"/>
        </w:rPr>
        <w:t>)</w:t>
      </w:r>
      <w:r w:rsidR="00B27EF2" w:rsidRPr="00DF00F3">
        <w:rPr>
          <w:rFonts w:ascii="Times New Roman" w:eastAsia="標楷體" w:hAnsi="Times New Roman" w:cs="Times New Roman"/>
        </w:rPr>
        <w:t>：</w:t>
      </w:r>
      <w:r w:rsidR="00354609" w:rsidRPr="00DF00F3">
        <w:rPr>
          <w:rFonts w:ascii="Times New Roman" w:eastAsia="標楷體" w:hAnsi="Times New Roman" w:cs="Times New Roman" w:hint="eastAsia"/>
        </w:rPr>
        <w:t>108</w:t>
      </w:r>
      <w:r w:rsidR="00354609" w:rsidRPr="00DF00F3">
        <w:rPr>
          <w:rFonts w:ascii="Times New Roman" w:eastAsia="標楷體" w:hAnsi="Times New Roman" w:cs="Times New Roman" w:hint="eastAsia"/>
        </w:rPr>
        <w:t>年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C07A27" w:rsidRPr="00DF00F3">
        <w:rPr>
          <w:rFonts w:ascii="Times New Roman" w:eastAsia="標楷體" w:hAnsi="Times New Roman" w:cs="Times New Roman"/>
        </w:rPr>
        <w:t>月</w:t>
      </w:r>
      <w:r w:rsidR="00C07A27" w:rsidRPr="00DF00F3">
        <w:rPr>
          <w:rFonts w:ascii="Times New Roman" w:eastAsia="標楷體" w:hAnsi="Times New Roman" w:cs="Times New Roman"/>
        </w:rPr>
        <w:t>22</w:t>
      </w:r>
      <w:r w:rsidR="00C07A27" w:rsidRPr="00DF00F3">
        <w:rPr>
          <w:rFonts w:ascii="Times New Roman" w:eastAsia="標楷體" w:hAnsi="Times New Roman" w:cs="Times New Roman"/>
        </w:rPr>
        <w:t>至</w:t>
      </w:r>
      <w:r w:rsidR="00C07A27" w:rsidRPr="00DF00F3">
        <w:rPr>
          <w:rFonts w:ascii="Times New Roman" w:eastAsia="標楷體" w:hAnsi="Times New Roman" w:cs="Times New Roman"/>
        </w:rPr>
        <w:t>26</w:t>
      </w:r>
      <w:r w:rsidR="00C07A27" w:rsidRPr="00DF00F3">
        <w:rPr>
          <w:rFonts w:ascii="Times New Roman" w:eastAsia="標楷體" w:hAnsi="Times New Roman" w:cs="Times New Roman"/>
        </w:rPr>
        <w:t>日</w:t>
      </w:r>
      <w:r w:rsidR="00C07A27" w:rsidRPr="00DF00F3">
        <w:rPr>
          <w:rFonts w:ascii="Times New Roman" w:eastAsia="標楷體" w:hAnsi="Times New Roman" w:cs="Times New Roman"/>
        </w:rPr>
        <w:t>(</w:t>
      </w:r>
      <w:r w:rsidR="00C07A27" w:rsidRPr="00DF00F3">
        <w:rPr>
          <w:rFonts w:ascii="Times New Roman" w:eastAsia="標楷體" w:hAnsi="Times New Roman" w:cs="Times New Roman"/>
        </w:rPr>
        <w:t>星期二至六</w:t>
      </w:r>
      <w:r w:rsidR="00C07A27" w:rsidRPr="00DF00F3">
        <w:rPr>
          <w:rFonts w:ascii="Times New Roman" w:eastAsia="標楷體" w:hAnsi="Times New Roman" w:cs="Times New Roman"/>
        </w:rPr>
        <w:t>)</w:t>
      </w:r>
      <w:r w:rsidR="00C07A27" w:rsidRPr="00DF00F3">
        <w:rPr>
          <w:rFonts w:ascii="Times New Roman" w:eastAsia="標楷體" w:hAnsi="Times New Roman" w:cs="Times New Roman"/>
        </w:rPr>
        <w:t>、</w:t>
      </w:r>
      <w:r w:rsidR="00C07A27" w:rsidRPr="00DF00F3">
        <w:rPr>
          <w:rFonts w:ascii="Times New Roman" w:eastAsia="標楷體" w:hAnsi="Times New Roman" w:cs="Times New Roman"/>
        </w:rPr>
        <w:t>1</w:t>
      </w:r>
      <w:r w:rsidR="00C07A27" w:rsidRPr="00DF00F3">
        <w:rPr>
          <w:rFonts w:ascii="Times New Roman" w:eastAsia="標楷體" w:hAnsi="Times New Roman" w:cs="Times New Roman"/>
        </w:rPr>
        <w:t>月</w:t>
      </w:r>
      <w:r w:rsidR="00C07A27" w:rsidRPr="00DF00F3">
        <w:rPr>
          <w:rFonts w:ascii="Times New Roman" w:eastAsia="標楷體" w:hAnsi="Times New Roman" w:cs="Times New Roman"/>
        </w:rPr>
        <w:t>28</w:t>
      </w:r>
      <w:r w:rsidR="00C07A27" w:rsidRPr="00DF00F3">
        <w:rPr>
          <w:rFonts w:ascii="Times New Roman" w:eastAsia="標楷體" w:hAnsi="Times New Roman" w:cs="Times New Roman"/>
        </w:rPr>
        <w:t>日</w:t>
      </w:r>
      <w:r w:rsidR="00C07A27" w:rsidRPr="00DF00F3">
        <w:rPr>
          <w:rFonts w:ascii="Times New Roman" w:eastAsia="標楷體" w:hAnsi="Times New Roman" w:cs="Times New Roman"/>
        </w:rPr>
        <w:t>(</w:t>
      </w:r>
      <w:r w:rsidR="00C07A27" w:rsidRPr="00DF00F3">
        <w:rPr>
          <w:rFonts w:ascii="Times New Roman" w:eastAsia="標楷體" w:hAnsi="Times New Roman" w:cs="Times New Roman"/>
        </w:rPr>
        <w:t>星期一</w:t>
      </w:r>
      <w:r w:rsidR="00C07A27" w:rsidRPr="00DF00F3">
        <w:rPr>
          <w:rFonts w:ascii="Times New Roman" w:eastAsia="標楷體" w:hAnsi="Times New Roman" w:cs="Times New Roman"/>
        </w:rPr>
        <w:t>)</w:t>
      </w:r>
      <w:r w:rsidR="00B27EF2" w:rsidRPr="00DF00F3">
        <w:rPr>
          <w:rFonts w:ascii="Times New Roman" w:eastAsia="標楷體" w:hAnsi="Times New Roman" w:cs="Times New Roman"/>
        </w:rPr>
        <w:t>，共</w:t>
      </w:r>
      <w:r w:rsidR="00B27EF2" w:rsidRPr="00DF00F3">
        <w:rPr>
          <w:rFonts w:ascii="Times New Roman" w:eastAsia="標楷體" w:hAnsi="Times New Roman" w:cs="Times New Roman"/>
        </w:rPr>
        <w:t>6</w:t>
      </w:r>
      <w:r w:rsidR="00B27EF2" w:rsidRPr="00DF00F3">
        <w:rPr>
          <w:rFonts w:ascii="Times New Roman" w:eastAsia="標楷體" w:hAnsi="Times New Roman" w:cs="Times New Roman"/>
        </w:rPr>
        <w:t>天</w:t>
      </w:r>
      <w:r w:rsidR="002A2E79" w:rsidRPr="00DF00F3">
        <w:rPr>
          <w:rFonts w:ascii="Times New Roman" w:eastAsia="標楷體" w:hAnsi="Times New Roman" w:cs="Times New Roman"/>
        </w:rPr>
        <w:t>。</w:t>
      </w:r>
    </w:p>
    <w:p w:rsidR="00BC51A5" w:rsidRPr="00DF00F3" w:rsidRDefault="00BC51A5" w:rsidP="0065579C">
      <w:pPr>
        <w:pStyle w:val="a3"/>
        <w:numPr>
          <w:ilvl w:val="0"/>
          <w:numId w:val="1"/>
        </w:numPr>
        <w:ind w:leftChars="0"/>
        <w:rPr>
          <w:rFonts w:eastAsia="標楷體"/>
          <w:b/>
        </w:rPr>
      </w:pPr>
      <w:r w:rsidRPr="00DF00F3">
        <w:rPr>
          <w:rFonts w:eastAsia="標楷體"/>
          <w:b/>
        </w:rPr>
        <w:t>報名時間：</w:t>
      </w:r>
      <w:r w:rsidR="00B27EF2" w:rsidRPr="00DF00F3">
        <w:rPr>
          <w:rFonts w:eastAsia="標楷體"/>
        </w:rPr>
        <w:t>即日起至</w:t>
      </w:r>
      <w:r w:rsidR="00727D54" w:rsidRPr="00DF00F3">
        <w:rPr>
          <w:rFonts w:eastAsia="標楷體"/>
        </w:rPr>
        <w:t>108</w:t>
      </w:r>
      <w:r w:rsidR="00727D54" w:rsidRPr="00DF00F3">
        <w:rPr>
          <w:rFonts w:eastAsia="標楷體"/>
        </w:rPr>
        <w:t>年</w:t>
      </w:r>
      <w:r w:rsidR="00727D54" w:rsidRPr="00DF00F3">
        <w:rPr>
          <w:rFonts w:eastAsia="標楷體"/>
        </w:rPr>
        <w:t>1</w:t>
      </w:r>
      <w:r w:rsidR="00B27EF2" w:rsidRPr="00DF00F3">
        <w:rPr>
          <w:rFonts w:eastAsia="標楷體"/>
        </w:rPr>
        <w:t>月</w:t>
      </w:r>
      <w:r w:rsidR="00B27EF2" w:rsidRPr="00DF00F3">
        <w:rPr>
          <w:rFonts w:eastAsia="標楷體"/>
        </w:rPr>
        <w:t>1</w:t>
      </w:r>
      <w:r w:rsidR="00A96EEA" w:rsidRPr="00DF00F3">
        <w:rPr>
          <w:rFonts w:eastAsia="標楷體"/>
        </w:rPr>
        <w:t>6</w:t>
      </w:r>
      <w:r w:rsidR="00B27EF2" w:rsidRPr="00DF00F3">
        <w:rPr>
          <w:rFonts w:eastAsia="標楷體"/>
        </w:rPr>
        <w:t>日</w:t>
      </w:r>
      <w:r w:rsidR="00A30C13" w:rsidRPr="00DF00F3">
        <w:rPr>
          <w:rFonts w:eastAsia="標楷體"/>
        </w:rPr>
        <w:t>(</w:t>
      </w:r>
      <w:r w:rsidR="00A30C13" w:rsidRPr="00DF00F3">
        <w:rPr>
          <w:rFonts w:eastAsia="標楷體"/>
        </w:rPr>
        <w:t>星期</w:t>
      </w:r>
      <w:r w:rsidR="00727D54" w:rsidRPr="00DF00F3">
        <w:rPr>
          <w:rFonts w:eastAsia="標楷體"/>
        </w:rPr>
        <w:t>三</w:t>
      </w:r>
      <w:r w:rsidR="00A30C13" w:rsidRPr="00DF00F3">
        <w:rPr>
          <w:rFonts w:eastAsia="標楷體"/>
        </w:rPr>
        <w:t>)</w:t>
      </w:r>
      <w:r w:rsidR="00B27EF2" w:rsidRPr="00DF00F3">
        <w:rPr>
          <w:rFonts w:eastAsia="標楷體"/>
        </w:rPr>
        <w:t>止</w:t>
      </w:r>
      <w:r w:rsidRPr="00DF00F3">
        <w:rPr>
          <w:rFonts w:eastAsia="標楷體"/>
        </w:rPr>
        <w:t>。</w:t>
      </w:r>
    </w:p>
    <w:p w:rsidR="00BC51A5" w:rsidRPr="00DF00F3" w:rsidRDefault="00BC51A5" w:rsidP="00F013C3">
      <w:pPr>
        <w:numPr>
          <w:ilvl w:val="0"/>
          <w:numId w:val="1"/>
        </w:numPr>
        <w:rPr>
          <w:rFonts w:eastAsia="標楷體"/>
        </w:rPr>
      </w:pPr>
      <w:r w:rsidRPr="00DF00F3">
        <w:rPr>
          <w:rFonts w:eastAsia="標楷體"/>
          <w:b/>
        </w:rPr>
        <w:t>研習地點：</w:t>
      </w:r>
    </w:p>
    <w:p w:rsidR="00D24B24" w:rsidRPr="00DF00F3" w:rsidRDefault="00B66F4C" w:rsidP="00D24B24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國語</w:t>
      </w:r>
      <w:r w:rsidR="00230F46" w:rsidRPr="00DF00F3">
        <w:rPr>
          <w:rFonts w:ascii="Times New Roman" w:eastAsia="標楷體" w:hAnsi="Times New Roman" w:cs="Times New Roman"/>
        </w:rPr>
        <w:t>領域：</w:t>
      </w:r>
      <w:r w:rsidRPr="00DF00F3">
        <w:rPr>
          <w:rFonts w:ascii="Times New Roman" w:eastAsia="標楷體" w:hAnsi="Times New Roman" w:cs="Times New Roman"/>
        </w:rPr>
        <w:t>新興國中</w:t>
      </w:r>
      <w:r w:rsidR="005A5BA9" w:rsidRPr="00DF00F3">
        <w:rPr>
          <w:rFonts w:ascii="Times New Roman" w:eastAsia="標楷體" w:hAnsi="Times New Roman" w:cs="Times New Roman"/>
          <w:kern w:val="0"/>
        </w:rPr>
        <w:t>，</w:t>
      </w:r>
      <w:r w:rsidR="005A5BA9" w:rsidRPr="00DF00F3">
        <w:rPr>
          <w:rFonts w:ascii="Times New Roman" w:eastAsia="標楷體" w:hAnsi="Times New Roman" w:cs="Times New Roman"/>
          <w:b/>
          <w:kern w:val="0"/>
          <w:u w:val="single"/>
        </w:rPr>
        <w:t>現場不提供停車場地，請搭乘大眾運輸系統前往</w:t>
      </w:r>
      <w:r w:rsidR="005A5BA9" w:rsidRPr="00DF00F3">
        <w:rPr>
          <w:rFonts w:ascii="Times New Roman" w:eastAsia="標楷體" w:hAnsi="Times New Roman" w:cs="Times New Roman"/>
          <w:kern w:val="0"/>
        </w:rPr>
        <w:t>。</w:t>
      </w:r>
    </w:p>
    <w:p w:rsidR="00D24B24" w:rsidRPr="00DF00F3" w:rsidRDefault="00B66F4C" w:rsidP="00D24B24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數學</w:t>
      </w:r>
      <w:r w:rsidR="00230F46" w:rsidRPr="00DF00F3">
        <w:rPr>
          <w:rFonts w:ascii="Times New Roman" w:eastAsia="標楷體" w:hAnsi="Times New Roman" w:cs="Times New Roman"/>
        </w:rPr>
        <w:t>領域：</w:t>
      </w:r>
      <w:r w:rsidR="00B27EF2" w:rsidRPr="00DF00F3">
        <w:rPr>
          <w:rFonts w:ascii="Times New Roman" w:eastAsia="標楷體" w:hAnsi="Times New Roman" w:cs="Times New Roman"/>
        </w:rPr>
        <w:t>本中心</w:t>
      </w:r>
      <w:r w:rsidR="00B56AC8" w:rsidRPr="00DF00F3">
        <w:rPr>
          <w:rFonts w:ascii="Times New Roman" w:eastAsia="標楷體" w:hAnsi="Times New Roman" w:cs="Times New Roman"/>
          <w:kern w:val="0"/>
        </w:rPr>
        <w:t>。</w:t>
      </w:r>
    </w:p>
    <w:p w:rsidR="00B66F4C" w:rsidRPr="00DF00F3" w:rsidRDefault="00B66F4C" w:rsidP="0065579C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健體</w:t>
      </w:r>
      <w:r w:rsidR="00B27EF2" w:rsidRPr="00DF00F3">
        <w:rPr>
          <w:rFonts w:ascii="Times New Roman" w:eastAsia="標楷體" w:hAnsi="Times New Roman" w:cs="Times New Roman"/>
        </w:rPr>
        <w:t>領域</w:t>
      </w:r>
      <w:r w:rsidR="00DB7143">
        <w:rPr>
          <w:rFonts w:ascii="Times New Roman" w:eastAsia="標楷體" w:hAnsi="Times New Roman" w:cs="Times New Roman" w:hint="eastAsia"/>
        </w:rPr>
        <w:t>(</w:t>
      </w:r>
      <w:r w:rsidR="00DB7143">
        <w:rPr>
          <w:rFonts w:ascii="Times New Roman" w:eastAsia="標楷體" w:hAnsi="Times New Roman" w:cs="Times New Roman" w:hint="eastAsia"/>
        </w:rPr>
        <w:t>健康</w:t>
      </w:r>
      <w:r w:rsidR="00DB7143">
        <w:rPr>
          <w:rFonts w:ascii="Times New Roman" w:eastAsia="標楷體" w:hAnsi="Times New Roman" w:cs="Times New Roman" w:hint="eastAsia"/>
        </w:rPr>
        <w:t>)</w:t>
      </w:r>
      <w:r w:rsidR="00B27EF2" w:rsidRPr="00DF00F3">
        <w:rPr>
          <w:rFonts w:ascii="Times New Roman" w:eastAsia="標楷體" w:hAnsi="Times New Roman" w:cs="Times New Roman"/>
        </w:rPr>
        <w:t>：本中心</w:t>
      </w:r>
      <w:r w:rsidR="008319CF" w:rsidRPr="00DF00F3">
        <w:rPr>
          <w:rFonts w:ascii="Times New Roman" w:eastAsia="標楷體" w:hAnsi="Times New Roman" w:cs="Times New Roman"/>
          <w:kern w:val="0"/>
        </w:rPr>
        <w:t>。</w:t>
      </w:r>
    </w:p>
    <w:p w:rsidR="00BC51A5" w:rsidRPr="00DF00F3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b/>
        </w:rPr>
        <w:t>課程內容</w:t>
      </w:r>
      <w:r w:rsidR="000F42B9" w:rsidRPr="00DF00F3">
        <w:rPr>
          <w:rFonts w:ascii="Times New Roman" w:eastAsia="標楷體" w:hAnsi="Times New Roman" w:cs="Times New Roman"/>
          <w:b/>
        </w:rPr>
        <w:t>：詳見附件</w:t>
      </w:r>
      <w:r w:rsidR="00EC0AC6" w:rsidRPr="00DF00F3">
        <w:rPr>
          <w:rFonts w:ascii="Times New Roman" w:eastAsia="標楷體" w:hAnsi="Times New Roman" w:cs="Times New Roman"/>
          <w:b/>
        </w:rPr>
        <w:t>課程表</w:t>
      </w:r>
      <w:r w:rsidR="00EC0AC6" w:rsidRPr="00DF00F3">
        <w:rPr>
          <w:rFonts w:ascii="Times New Roman" w:eastAsia="標楷體" w:hAnsi="Times New Roman" w:cs="Times New Roman"/>
          <w:b/>
          <w:bCs/>
        </w:rPr>
        <w:t>（實際課程及授課講座依網路公告為準）。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研習方式：</w:t>
      </w:r>
      <w:r w:rsidRPr="00DF00F3">
        <w:rPr>
          <w:rFonts w:eastAsia="標楷體"/>
          <w:szCs w:val="22"/>
        </w:rPr>
        <w:t>講授、實作、分享和討論。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報名方式</w:t>
      </w:r>
    </w:p>
    <w:p w:rsidR="004530F5" w:rsidRPr="00DF00F3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請於報名截止日前逕行登入臺北市教師在職研習網站</w:t>
      </w:r>
      <w:r w:rsidRPr="00DF00F3">
        <w:rPr>
          <w:rFonts w:ascii="Times New Roman" w:eastAsia="標楷體" w:hAnsi="Times New Roman" w:cs="Times New Roman"/>
        </w:rPr>
        <w:t>(</w:t>
      </w:r>
      <w:hyperlink r:id="rId8" w:history="1">
        <w:r w:rsidR="00C00CF4" w:rsidRPr="00DF00F3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http://insc.tp.edu.tw)</w:t>
        </w:r>
        <w:r w:rsidR="00C00CF4" w:rsidRPr="00DF00F3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報名，並列印報</w:t>
        </w:r>
      </w:hyperlink>
      <w:r w:rsidRPr="00DF00F3">
        <w:rPr>
          <w:rFonts w:ascii="Times New Roman" w:eastAsia="標楷體" w:hAnsi="Times New Roman" w:cs="Times New Roman"/>
        </w:rPr>
        <w:t>名表經行政程序核准後，再由貴機關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學校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研習承辦人進入系統辦理薦派報名。</w:t>
      </w:r>
    </w:p>
    <w:p w:rsidR="00CF2BF5" w:rsidRPr="00DF00F3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本研習於報名截止後</w:t>
      </w:r>
      <w:r w:rsidRPr="00DF00F3">
        <w:rPr>
          <w:rFonts w:ascii="Times New Roman" w:eastAsia="標楷體" w:hAnsi="Times New Roman" w:cs="Times New Roman"/>
        </w:rPr>
        <w:t>3</w:t>
      </w:r>
      <w:r w:rsidRPr="00DF00F3">
        <w:rPr>
          <w:rFonts w:ascii="Times New Roman" w:eastAsia="標楷體" w:hAnsi="Times New Roman" w:cs="Times New Roman"/>
        </w:rPr>
        <w:t>日內公布研習名單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，請自行列印研習通知並準時參加研習。</w:t>
      </w:r>
    </w:p>
    <w:p w:rsidR="00031EE0" w:rsidRPr="00DF00F3" w:rsidRDefault="002620FD" w:rsidP="00614020">
      <w:pPr>
        <w:ind w:left="709" w:hangingChars="295" w:hanging="709"/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十一、研習時數</w:t>
      </w:r>
      <w:r w:rsidR="001B0A37" w:rsidRPr="00DF00F3">
        <w:rPr>
          <w:rFonts w:eastAsia="標楷體"/>
          <w:b/>
          <w:szCs w:val="22"/>
        </w:rPr>
        <w:t>：</w:t>
      </w:r>
      <w:r w:rsidR="001B0A37" w:rsidRPr="00DF00F3">
        <w:rPr>
          <w:rFonts w:eastAsia="標楷體"/>
          <w:szCs w:val="22"/>
        </w:rPr>
        <w:t>全程參與者核發</w:t>
      </w:r>
      <w:r w:rsidR="00265CDA" w:rsidRPr="00DF00F3">
        <w:rPr>
          <w:rFonts w:eastAsia="標楷體"/>
          <w:szCs w:val="22"/>
        </w:rPr>
        <w:t>36</w:t>
      </w:r>
      <w:r w:rsidR="00265CDA" w:rsidRPr="00DF00F3">
        <w:rPr>
          <w:rFonts w:eastAsia="標楷體"/>
          <w:szCs w:val="22"/>
        </w:rPr>
        <w:t>小時</w:t>
      </w:r>
      <w:r w:rsidR="001B0A37" w:rsidRPr="00DF00F3">
        <w:rPr>
          <w:rFonts w:eastAsia="標楷體"/>
          <w:szCs w:val="22"/>
        </w:rPr>
        <w:t>研習時數</w:t>
      </w:r>
      <w:r w:rsidR="0065579C" w:rsidRPr="00DF00F3">
        <w:rPr>
          <w:rFonts w:eastAsia="標楷體" w:hint="eastAsia"/>
          <w:szCs w:val="22"/>
        </w:rPr>
        <w:t>，</w:t>
      </w:r>
      <w:r w:rsidR="001B0A37" w:rsidRPr="00DF00F3">
        <w:rPr>
          <w:rFonts w:eastAsia="標楷體"/>
          <w:szCs w:val="22"/>
        </w:rPr>
        <w:t>請假時數超過研習總時數之五分之一（</w:t>
      </w:r>
      <w:r w:rsidR="00D234FD" w:rsidRPr="00DF00F3">
        <w:rPr>
          <w:rFonts w:eastAsia="標楷體"/>
          <w:szCs w:val="22"/>
        </w:rPr>
        <w:t>7</w:t>
      </w:r>
      <w:r w:rsidR="00D234FD" w:rsidRPr="00DF00F3">
        <w:rPr>
          <w:rFonts w:eastAsia="標楷體"/>
          <w:szCs w:val="22"/>
        </w:rPr>
        <w:t>小時</w:t>
      </w:r>
      <w:r w:rsidR="00916D67" w:rsidRPr="00DF00F3">
        <w:rPr>
          <w:rFonts w:eastAsia="標楷體"/>
          <w:szCs w:val="22"/>
        </w:rPr>
        <w:t>）</w:t>
      </w:r>
      <w:r w:rsidR="001B0A37" w:rsidRPr="00DF00F3">
        <w:rPr>
          <w:rFonts w:eastAsia="標楷體"/>
          <w:szCs w:val="22"/>
        </w:rPr>
        <w:t>者，不給予研習時數。又未來</w:t>
      </w:r>
      <w:r w:rsidR="001B0A37" w:rsidRPr="00DF00F3">
        <w:rPr>
          <w:rFonts w:eastAsia="標楷體"/>
          <w:b/>
          <w:szCs w:val="22"/>
          <w:u w:val="single"/>
        </w:rPr>
        <w:t>欲參加中階研習者，需</w:t>
      </w:r>
      <w:r w:rsidR="001B0A37" w:rsidRPr="00DF00F3">
        <w:rPr>
          <w:rFonts w:eastAsia="標楷體"/>
          <w:b/>
          <w:szCs w:val="22"/>
          <w:u w:val="single"/>
        </w:rPr>
        <w:t>36</w:t>
      </w:r>
      <w:r w:rsidR="00A13489" w:rsidRPr="00DF00F3">
        <w:rPr>
          <w:rFonts w:eastAsia="標楷體"/>
          <w:b/>
          <w:szCs w:val="22"/>
          <w:u w:val="single"/>
        </w:rPr>
        <w:t>小時全程參與</w:t>
      </w:r>
      <w:r w:rsidR="0029058C" w:rsidRPr="00DF00F3">
        <w:rPr>
          <w:rFonts w:eastAsia="標楷體"/>
          <w:b/>
          <w:szCs w:val="22"/>
          <w:u w:val="single"/>
        </w:rPr>
        <w:t>且無須</w:t>
      </w:r>
      <w:r w:rsidR="001B0A37" w:rsidRPr="00DF00F3">
        <w:rPr>
          <w:rFonts w:eastAsia="標楷體"/>
          <w:b/>
          <w:szCs w:val="22"/>
          <w:u w:val="single"/>
        </w:rPr>
        <w:t>補課事宜</w:t>
      </w:r>
      <w:r w:rsidR="00A924F1" w:rsidRPr="00DF00F3">
        <w:rPr>
          <w:rFonts w:eastAsia="標楷體"/>
          <w:b/>
          <w:szCs w:val="22"/>
          <w:u w:val="single"/>
        </w:rPr>
        <w:t>，課程地圖詳如附件</w:t>
      </w:r>
      <w:r w:rsidR="001B0A37" w:rsidRPr="00DF00F3">
        <w:rPr>
          <w:rFonts w:eastAsia="標楷體"/>
          <w:b/>
          <w:szCs w:val="22"/>
          <w:u w:val="single"/>
        </w:rPr>
        <w:t>。</w:t>
      </w:r>
    </w:p>
    <w:p w:rsidR="00F6615A" w:rsidRPr="00DF00F3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注意事項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依照報名順序優先錄取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學校需在報名截止日前完成薦派報名作業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，如報名踴躍而致額滿，</w:t>
      </w:r>
      <w:r w:rsidR="002176AA" w:rsidRPr="00DF00F3">
        <w:rPr>
          <w:rFonts w:ascii="Times New Roman" w:eastAsia="標楷體" w:hAnsi="Times New Roman" w:cs="Times New Roman"/>
        </w:rPr>
        <w:t xml:space="preserve">      </w:t>
      </w:r>
      <w:r w:rsidRPr="00DF00F3">
        <w:rPr>
          <w:rFonts w:ascii="Times New Roman" w:eastAsia="標楷體" w:hAnsi="Times New Roman" w:cs="Times New Roman"/>
        </w:rPr>
        <w:lastRenderedPageBreak/>
        <w:t>本中心得提前截止報名。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為維護研習品質、精確掌握用餐、講義印製份數及參加研習教師權益，請學校務必依照報名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程序完成薦派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(</w:t>
      </w:r>
      <w:r w:rsidRPr="00DF00F3">
        <w:rPr>
          <w:rFonts w:ascii="Times New Roman" w:eastAsia="標楷體" w:hAnsi="Times New Roman" w:cs="Times New Roman"/>
          <w:shd w:val="pct15" w:color="auto" w:fill="FFFFFF"/>
        </w:rPr>
        <w:t>恕不接受現場報名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)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完成報名程序之研習員，倘因特殊緊急事件無法參加者，應於研習前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3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日告悉本中心，並依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程序辦理取消研習，如因不可抗力因素無法出席者，應於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3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天內提出具體事由填具請假單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(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可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由臺北市教師在職研習網下載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)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，回覆本中心方完成請假程序，逾期仍以無故缺席登計。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為珍惜教育資源，經報名錄取人員不得無故缺席，如無故不出席亦未請假累計達三次者，將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於「臺北市教師在職研習網」系統上暫停該員報名本中心各研習班之權利三個月。</w:t>
      </w:r>
    </w:p>
    <w:p w:rsidR="004530F5" w:rsidRPr="00DF00F3" w:rsidRDefault="00A61FE9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DF00F3">
        <w:rPr>
          <w:rFonts w:ascii="Times New Roman" w:eastAsia="標楷體" w:hAnsi="Times New Roman" w:cs="Times New Roman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 w:rsidRPr="00DF00F3">
        <w:rPr>
          <w:rFonts w:ascii="Times New Roman" w:eastAsia="標楷體" w:hAnsi="Times New Roman" w:cs="Times New Roman"/>
          <w:bCs/>
        </w:rPr>
        <w:t>15</w:t>
      </w:r>
      <w:r w:rsidRPr="00DF00F3">
        <w:rPr>
          <w:rFonts w:ascii="Times New Roman" w:eastAsia="標楷體" w:hAnsi="Times New Roman" w:cs="Times New Roman"/>
          <w:bCs/>
        </w:rPr>
        <w:t>人不派車</w:t>
      </w:r>
      <w:r w:rsidRPr="00DF00F3">
        <w:rPr>
          <w:rFonts w:ascii="Times New Roman" w:eastAsia="標楷體" w:hAnsi="Times New Roman" w:cs="Times New Roman"/>
          <w:bCs/>
        </w:rPr>
        <w:t>(</w:t>
      </w:r>
      <w:r w:rsidRPr="00DF00F3">
        <w:rPr>
          <w:rFonts w:ascii="Times New Roman" w:eastAsia="標楷體" w:hAnsi="Times New Roman" w:cs="Times New Roman"/>
          <w:bCs/>
        </w:rPr>
        <w:t>非每日均有專車</w:t>
      </w:r>
      <w:r w:rsidRPr="00DF00F3">
        <w:rPr>
          <w:rFonts w:ascii="Times New Roman" w:eastAsia="標楷體" w:hAnsi="Times New Roman" w:cs="Times New Roman"/>
          <w:bCs/>
        </w:rPr>
        <w:t>)</w:t>
      </w:r>
      <w:r w:rsidRPr="00DF00F3">
        <w:rPr>
          <w:rFonts w:ascii="Times New Roman" w:eastAsia="標楷體" w:hAnsi="Times New Roman" w:cs="Times New Roman"/>
          <w:bCs/>
        </w:rPr>
        <w:t>，並因車型不同座位數有限，非每人均有座位。相關專車發車資訊，請於研習前查詢教師在職研習網</w:t>
      </w:r>
      <w:r w:rsidRPr="00DF00F3">
        <w:rPr>
          <w:rFonts w:ascii="Times New Roman" w:eastAsia="標楷體" w:hAnsi="Times New Roman" w:cs="Times New Roman"/>
          <w:bCs/>
        </w:rPr>
        <w:t>(http://insc.tp.edu.tw/)</w:t>
      </w:r>
      <w:r w:rsidRPr="00DF00F3">
        <w:rPr>
          <w:rFonts w:ascii="Times New Roman" w:eastAsia="標楷體" w:hAnsi="Times New Roman" w:cs="Times New Roman"/>
          <w:bCs/>
        </w:rPr>
        <w:t>或本中心網站</w:t>
      </w:r>
      <w:r w:rsidRPr="00DF00F3">
        <w:rPr>
          <w:rFonts w:ascii="Times New Roman" w:eastAsia="標楷體" w:hAnsi="Times New Roman" w:cs="Times New Roman"/>
          <w:bCs/>
        </w:rPr>
        <w:t>(http://www.tiec.tp.edu.tw/)</w:t>
      </w:r>
      <w:r w:rsidRPr="00DF00F3">
        <w:rPr>
          <w:rFonts w:ascii="Times New Roman" w:eastAsia="標楷體" w:hAnsi="Times New Roman" w:cs="Times New Roman"/>
          <w:bCs/>
        </w:rPr>
        <w:t>最新公告</w:t>
      </w:r>
      <w:r w:rsidR="00F6615A" w:rsidRPr="00DF00F3">
        <w:rPr>
          <w:rFonts w:ascii="Times New Roman" w:eastAsia="標楷體" w:hAnsi="Times New Roman" w:cs="Times New Roman"/>
          <w:b/>
          <w:shd w:val="clear" w:color="auto" w:fill="FFFFFF"/>
        </w:rPr>
        <w:t>。</w:t>
      </w:r>
    </w:p>
    <w:p w:rsidR="00BC51A5" w:rsidRPr="00DF00F3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聯絡方式：</w:t>
      </w:r>
      <w:r w:rsidRPr="00DF00F3">
        <w:rPr>
          <w:rFonts w:eastAsia="標楷體"/>
          <w:szCs w:val="22"/>
        </w:rPr>
        <w:t>本中心教務組各領域承辦人。</w:t>
      </w:r>
    </w:p>
    <w:p w:rsidR="00614020" w:rsidRPr="00DF00F3" w:rsidRDefault="00D84A55" w:rsidP="00FB5D49">
      <w:pPr>
        <w:pStyle w:val="a3"/>
        <w:numPr>
          <w:ilvl w:val="1"/>
          <w:numId w:val="11"/>
        </w:numPr>
        <w:spacing w:line="360" w:lineRule="exact"/>
        <w:ind w:leftChars="0" w:left="709" w:hanging="425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國語</w:t>
      </w:r>
      <w:r w:rsidR="00614020" w:rsidRPr="00DF00F3">
        <w:rPr>
          <w:rFonts w:ascii="Times New Roman" w:eastAsia="標楷體" w:hAnsi="Times New Roman" w:cs="Times New Roman"/>
        </w:rPr>
        <w:t>領域：</w:t>
      </w:r>
      <w:r w:rsidRPr="00DF00F3">
        <w:rPr>
          <w:rFonts w:ascii="Times New Roman" w:eastAsia="標楷體" w:hAnsi="Times New Roman" w:cs="Times New Roman"/>
        </w:rPr>
        <w:t>秦玲美研究教師</w:t>
      </w:r>
      <w:r w:rsidR="00614020" w:rsidRPr="00DF00F3">
        <w:rPr>
          <w:rFonts w:ascii="Times New Roman" w:eastAsia="標楷體" w:hAnsi="Times New Roman" w:cs="Times New Roman"/>
        </w:rPr>
        <w:t>；電話：</w:t>
      </w:r>
      <w:r w:rsidR="00614020" w:rsidRPr="00DF00F3">
        <w:rPr>
          <w:rFonts w:ascii="Times New Roman" w:eastAsia="標楷體" w:hAnsi="Times New Roman" w:cs="Times New Roman"/>
        </w:rPr>
        <w:t>2861-6942</w:t>
      </w:r>
      <w:r w:rsidR="00614020" w:rsidRPr="00DF00F3">
        <w:rPr>
          <w:rFonts w:ascii="Times New Roman" w:eastAsia="標楷體" w:hAnsi="Times New Roman" w:cs="Times New Roman"/>
        </w:rPr>
        <w:t>轉</w:t>
      </w:r>
      <w:r w:rsidR="00614020" w:rsidRPr="00DF00F3">
        <w:rPr>
          <w:rFonts w:ascii="Times New Roman" w:eastAsia="標楷體" w:hAnsi="Times New Roman" w:cs="Times New Roman"/>
        </w:rPr>
        <w:t>21</w:t>
      </w:r>
      <w:r w:rsidRPr="00DF00F3">
        <w:rPr>
          <w:rFonts w:ascii="Times New Roman" w:eastAsia="標楷體" w:hAnsi="Times New Roman" w:cs="Times New Roman"/>
        </w:rPr>
        <w:t>3</w:t>
      </w:r>
      <w:r w:rsidR="00614020" w:rsidRPr="00DF00F3">
        <w:rPr>
          <w:rFonts w:ascii="Times New Roman" w:eastAsia="標楷體" w:hAnsi="Times New Roman" w:cs="Times New Roman"/>
        </w:rPr>
        <w:t>；傳真：</w:t>
      </w:r>
      <w:r w:rsidR="00614020" w:rsidRPr="00DF00F3">
        <w:rPr>
          <w:rFonts w:ascii="Times New Roman" w:eastAsia="標楷體" w:hAnsi="Times New Roman" w:cs="Times New Roman"/>
        </w:rPr>
        <w:t>2861-6702</w:t>
      </w:r>
      <w:r w:rsidR="00614020" w:rsidRPr="00DF00F3">
        <w:rPr>
          <w:rFonts w:ascii="Times New Roman" w:eastAsia="標楷體" w:hAnsi="Times New Roman" w:cs="Times New Roman"/>
        </w:rPr>
        <w:t>；</w:t>
      </w:r>
    </w:p>
    <w:p w:rsidR="00614020" w:rsidRPr="00DF00F3" w:rsidRDefault="00FB5D49" w:rsidP="00614020">
      <w:pPr>
        <w:tabs>
          <w:tab w:val="left" w:pos="2268"/>
        </w:tabs>
        <w:spacing w:line="360" w:lineRule="exact"/>
        <w:rPr>
          <w:rFonts w:eastAsia="標楷體"/>
          <w:bCs/>
        </w:rPr>
      </w:pPr>
      <w:r w:rsidRPr="00DF00F3">
        <w:rPr>
          <w:rFonts w:eastAsia="標楷體"/>
        </w:rPr>
        <w:t xml:space="preserve">                </w:t>
      </w:r>
      <w:r w:rsidR="002B5476" w:rsidRPr="00DF00F3">
        <w:rPr>
          <w:rFonts w:eastAsia="標楷體"/>
        </w:rPr>
        <w:t xml:space="preserve">      </w:t>
      </w:r>
      <w:r w:rsidR="00745E80" w:rsidRPr="00DF00F3">
        <w:rPr>
          <w:rFonts w:eastAsia="標楷體"/>
        </w:rPr>
        <w:t xml:space="preserve">                </w:t>
      </w:r>
      <w:r w:rsidR="00614020" w:rsidRPr="00DF00F3">
        <w:rPr>
          <w:rFonts w:eastAsia="標楷體"/>
        </w:rPr>
        <w:t>電子信箱：</w:t>
      </w:r>
      <w:r w:rsidR="00D84A55" w:rsidRPr="00DF00F3">
        <w:rPr>
          <w:rFonts w:eastAsia="標楷體"/>
        </w:rPr>
        <w:t>tiec213</w:t>
      </w:r>
      <w:r w:rsidR="00B4503A" w:rsidRPr="00DF00F3">
        <w:rPr>
          <w:rFonts w:eastAsia="標楷體"/>
        </w:rPr>
        <w:t>@gmail.com</w:t>
      </w:r>
    </w:p>
    <w:p w:rsidR="00B4503A" w:rsidRPr="00DF00F3" w:rsidRDefault="00D84A55" w:rsidP="00FB5D49">
      <w:pPr>
        <w:pStyle w:val="a3"/>
        <w:numPr>
          <w:ilvl w:val="1"/>
          <w:numId w:val="11"/>
        </w:numPr>
        <w:spacing w:line="360" w:lineRule="exact"/>
        <w:ind w:leftChars="0" w:left="709" w:hanging="425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數學</w:t>
      </w:r>
      <w:r w:rsidR="00614020" w:rsidRPr="00DF00F3">
        <w:rPr>
          <w:rFonts w:ascii="Times New Roman" w:eastAsia="標楷體" w:hAnsi="Times New Roman" w:cs="Times New Roman"/>
        </w:rPr>
        <w:t>領域：</w:t>
      </w:r>
      <w:r w:rsidRPr="00DF00F3">
        <w:rPr>
          <w:rFonts w:ascii="Times New Roman" w:eastAsia="標楷體" w:hAnsi="Times New Roman" w:cs="Times New Roman"/>
        </w:rPr>
        <w:t>彭敬雅組員</w:t>
      </w:r>
      <w:r w:rsidR="00B4503A" w:rsidRPr="00DF00F3">
        <w:rPr>
          <w:rFonts w:ascii="Times New Roman" w:eastAsia="標楷體" w:hAnsi="Times New Roman" w:cs="Times New Roman"/>
        </w:rPr>
        <w:t>；電話：</w:t>
      </w:r>
      <w:r w:rsidR="00B4503A" w:rsidRPr="00DF00F3">
        <w:rPr>
          <w:rFonts w:ascii="Times New Roman" w:eastAsia="標楷體" w:hAnsi="Times New Roman" w:cs="Times New Roman"/>
        </w:rPr>
        <w:t>2861-6942</w:t>
      </w:r>
      <w:r w:rsidR="00B4503A" w:rsidRPr="00DF00F3">
        <w:rPr>
          <w:rFonts w:ascii="Times New Roman" w:eastAsia="標楷體" w:hAnsi="Times New Roman" w:cs="Times New Roman"/>
        </w:rPr>
        <w:t>轉</w:t>
      </w:r>
      <w:r w:rsidR="00B4503A" w:rsidRPr="00DF00F3">
        <w:rPr>
          <w:rFonts w:ascii="Times New Roman" w:eastAsia="標楷體" w:hAnsi="Times New Roman" w:cs="Times New Roman"/>
        </w:rPr>
        <w:t>21</w:t>
      </w:r>
      <w:r w:rsidRPr="00DF00F3">
        <w:rPr>
          <w:rFonts w:ascii="Times New Roman" w:eastAsia="標楷體" w:hAnsi="Times New Roman" w:cs="Times New Roman"/>
        </w:rPr>
        <w:t>5</w:t>
      </w:r>
      <w:r w:rsidR="00B4503A" w:rsidRPr="00DF00F3">
        <w:rPr>
          <w:rFonts w:ascii="Times New Roman" w:eastAsia="標楷體" w:hAnsi="Times New Roman" w:cs="Times New Roman"/>
        </w:rPr>
        <w:t>；傳真：</w:t>
      </w:r>
      <w:r w:rsidR="00B4503A" w:rsidRPr="00DF00F3">
        <w:rPr>
          <w:rFonts w:ascii="Times New Roman" w:eastAsia="標楷體" w:hAnsi="Times New Roman" w:cs="Times New Roman"/>
        </w:rPr>
        <w:t>2861-6702</w:t>
      </w:r>
      <w:r w:rsidR="00B4503A" w:rsidRPr="00DF00F3">
        <w:rPr>
          <w:rFonts w:ascii="Times New Roman" w:eastAsia="標楷體" w:hAnsi="Times New Roman" w:cs="Times New Roman"/>
        </w:rPr>
        <w:t>；</w:t>
      </w:r>
    </w:p>
    <w:p w:rsidR="00506CC4" w:rsidRPr="00DF00F3" w:rsidRDefault="00506CC4" w:rsidP="00506CC4">
      <w:pPr>
        <w:pStyle w:val="a3"/>
        <w:spacing w:line="360" w:lineRule="exact"/>
        <w:ind w:leftChars="0" w:left="709" w:firstLineChars="1600" w:firstLine="384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電子信箱：</w:t>
      </w:r>
      <w:r w:rsidRPr="00DF00F3">
        <w:rPr>
          <w:rStyle w:val="aa"/>
          <w:rFonts w:ascii="Times New Roman" w:eastAsia="標楷體" w:hAnsi="Times New Roman" w:cs="Times New Roman"/>
          <w:color w:val="auto"/>
          <w:u w:val="none"/>
        </w:rPr>
        <w:t>pchingya84@gmail.com</w:t>
      </w:r>
    </w:p>
    <w:p w:rsidR="00D57052" w:rsidRPr="00DF00F3" w:rsidRDefault="00506CC4" w:rsidP="00A12E28">
      <w:pPr>
        <w:pStyle w:val="a3"/>
        <w:numPr>
          <w:ilvl w:val="1"/>
          <w:numId w:val="11"/>
        </w:numPr>
        <w:tabs>
          <w:tab w:val="left" w:pos="4820"/>
        </w:tabs>
        <w:spacing w:line="0" w:lineRule="atLeast"/>
        <w:ind w:leftChars="0" w:left="784"/>
        <w:jc w:val="both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健體領域</w:t>
      </w:r>
      <w:r w:rsidR="00DB7143">
        <w:rPr>
          <w:rFonts w:ascii="Times New Roman" w:eastAsia="標楷體" w:hAnsi="Times New Roman" w:cs="Times New Roman" w:hint="eastAsia"/>
        </w:rPr>
        <w:t>(</w:t>
      </w:r>
      <w:r w:rsidR="00DB7143">
        <w:rPr>
          <w:rFonts w:ascii="Times New Roman" w:eastAsia="標楷體" w:hAnsi="Times New Roman" w:cs="Times New Roman" w:hint="eastAsia"/>
        </w:rPr>
        <w:t>健康</w:t>
      </w:r>
      <w:r w:rsidR="00DB7143">
        <w:rPr>
          <w:rFonts w:ascii="Times New Roman" w:eastAsia="標楷體" w:hAnsi="Times New Roman" w:cs="Times New Roman" w:hint="eastAsia"/>
        </w:rPr>
        <w:t>)</w:t>
      </w:r>
      <w:r w:rsidRPr="00DF00F3">
        <w:rPr>
          <w:rFonts w:ascii="Times New Roman" w:eastAsia="標楷體" w:hAnsi="Times New Roman" w:cs="Times New Roman"/>
        </w:rPr>
        <w:t>：</w:t>
      </w:r>
      <w:r w:rsidR="00D57052" w:rsidRPr="00DF00F3">
        <w:rPr>
          <w:rFonts w:ascii="Times New Roman" w:eastAsia="標楷體" w:hAnsi="Times New Roman" w:cs="Times New Roman"/>
        </w:rPr>
        <w:t>吳麗琦組員；電話：</w:t>
      </w:r>
      <w:r w:rsidR="00D57052" w:rsidRPr="00DF00F3">
        <w:rPr>
          <w:rFonts w:ascii="Times New Roman" w:eastAsia="標楷體" w:hAnsi="Times New Roman" w:cs="Times New Roman"/>
        </w:rPr>
        <w:t>28616942</w:t>
      </w:r>
      <w:r w:rsidR="00D57052" w:rsidRPr="00DF00F3">
        <w:rPr>
          <w:rFonts w:ascii="Times New Roman" w:eastAsia="標楷體" w:hAnsi="Times New Roman" w:cs="Times New Roman"/>
        </w:rPr>
        <w:t>轉</w:t>
      </w:r>
      <w:r w:rsidR="00D57052" w:rsidRPr="00DF00F3">
        <w:rPr>
          <w:rFonts w:ascii="Times New Roman" w:eastAsia="標楷體" w:hAnsi="Times New Roman" w:cs="Times New Roman"/>
        </w:rPr>
        <w:t>218</w:t>
      </w:r>
    </w:p>
    <w:p w:rsidR="00A12E28" w:rsidRPr="00DF00F3" w:rsidRDefault="00D57052" w:rsidP="0065579C">
      <w:pPr>
        <w:pStyle w:val="a3"/>
        <w:spacing w:line="360" w:lineRule="exact"/>
        <w:ind w:leftChars="0" w:left="4536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電子信箱：</w:t>
      </w:r>
      <w:hyperlink r:id="rId9" w:history="1">
        <w:r w:rsidR="00A12E28" w:rsidRPr="00DF00F3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lia2003lia@gmail.com</w:t>
        </w:r>
      </w:hyperlink>
    </w:p>
    <w:p w:rsidR="00BC51A5" w:rsidRPr="00DF00F3" w:rsidRDefault="00BC51A5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研習經費：</w:t>
      </w:r>
      <w:r w:rsidRPr="00DF00F3">
        <w:rPr>
          <w:rFonts w:eastAsia="標楷體"/>
          <w:szCs w:val="22"/>
        </w:rPr>
        <w:t>由</w:t>
      </w:r>
      <w:r w:rsidR="008319CF" w:rsidRPr="00DF00F3">
        <w:rPr>
          <w:rFonts w:eastAsia="標楷體"/>
          <w:szCs w:val="22"/>
        </w:rPr>
        <w:t>本中心相關</w:t>
      </w:r>
      <w:r w:rsidRPr="00DF00F3">
        <w:rPr>
          <w:rFonts w:eastAsia="標楷體"/>
          <w:szCs w:val="22"/>
        </w:rPr>
        <w:t>研習經費項下支應。</w:t>
      </w:r>
    </w:p>
    <w:p w:rsidR="00E06F7B" w:rsidRPr="00DF00F3" w:rsidRDefault="00BC51A5" w:rsidP="007533A7">
      <w:pPr>
        <w:numPr>
          <w:ilvl w:val="0"/>
          <w:numId w:val="11"/>
        </w:numPr>
        <w:snapToGrid w:val="0"/>
        <w:rPr>
          <w:rFonts w:eastAsia="標楷體"/>
        </w:rPr>
      </w:pPr>
      <w:r w:rsidRPr="00DF00F3">
        <w:rPr>
          <w:rFonts w:eastAsia="標楷體"/>
          <w:b/>
        </w:rPr>
        <w:t>其</w:t>
      </w:r>
      <w:r w:rsidR="0065579C" w:rsidRPr="00DF00F3">
        <w:rPr>
          <w:rFonts w:eastAsia="標楷體" w:hint="eastAsia"/>
          <w:b/>
        </w:rPr>
        <w:t xml:space="preserve">    </w:t>
      </w:r>
      <w:r w:rsidRPr="00DF00F3">
        <w:rPr>
          <w:rFonts w:eastAsia="標楷體"/>
          <w:b/>
        </w:rPr>
        <w:t>他：</w:t>
      </w:r>
      <w:r w:rsidRPr="00DF00F3">
        <w:rPr>
          <w:rFonts w:eastAsia="標楷體"/>
        </w:rPr>
        <w:t>本研習計畫陳</w:t>
      </w:r>
      <w:r w:rsidR="00B56AC8" w:rsidRPr="00DF00F3">
        <w:rPr>
          <w:rFonts w:eastAsia="標楷體"/>
        </w:rPr>
        <w:t>奉</w:t>
      </w:r>
      <w:r w:rsidRPr="00DF00F3">
        <w:rPr>
          <w:rFonts w:eastAsia="標楷體"/>
        </w:rPr>
        <w:t>本中心主任核可後實施，修正時亦同。</w:t>
      </w:r>
    </w:p>
    <w:p w:rsidR="00E06F7B" w:rsidRPr="00DF00F3" w:rsidRDefault="00E06F7B" w:rsidP="002A7087">
      <w:pPr>
        <w:snapToGrid w:val="0"/>
        <w:rPr>
          <w:rFonts w:eastAsia="標楷體"/>
        </w:rPr>
      </w:pPr>
    </w:p>
    <w:p w:rsidR="0091105B" w:rsidRPr="00DF00F3" w:rsidRDefault="0091105B" w:rsidP="007533A7">
      <w:pPr>
        <w:widowControl/>
        <w:snapToGrid w:val="0"/>
      </w:pPr>
      <w:r w:rsidRPr="00DF00F3">
        <w:br w:type="page"/>
      </w:r>
    </w:p>
    <w:p w:rsidR="00A61FE9" w:rsidRPr="00DF00F3" w:rsidRDefault="00A61FE9"/>
    <w:p w:rsidR="00002CB1" w:rsidRPr="00DF00F3" w:rsidRDefault="008E11E8">
      <w:r w:rsidRPr="00DF00F3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-250190</wp:posOffset>
                </wp:positionV>
                <wp:extent cx="739775" cy="3492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E06" w:rsidRPr="00AF0B7A" w:rsidRDefault="00AA0E06" w:rsidP="00002CB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  <w:r w:rsidRPr="00AF0B7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15pt;margin-top:-19.7pt;width:58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" stroked="f">
                <v:textbox>
                  <w:txbxContent>
                    <w:p w:rsidR="00AA0E06" w:rsidRPr="00AF0B7A" w:rsidRDefault="00AA0E06" w:rsidP="00002CB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  <w:r w:rsidRPr="00AF0B7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A61FE9" w:rsidRPr="00DF00F3" w:rsidRDefault="00265CDA" w:rsidP="008F305A">
      <w:pPr>
        <w:numPr>
          <w:ilvl w:val="0"/>
          <w:numId w:val="2"/>
        </w:numPr>
        <w:spacing w:afterLines="50" w:after="180"/>
        <w:ind w:left="794" w:hanging="510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國語</w:t>
      </w:r>
      <w:r w:rsidR="00002CB1" w:rsidRPr="00DF00F3">
        <w:rPr>
          <w:rFonts w:eastAsia="標楷體"/>
          <w:b/>
          <w:szCs w:val="22"/>
        </w:rPr>
        <w:t>領域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850"/>
        <w:gridCol w:w="1267"/>
        <w:gridCol w:w="1143"/>
        <w:gridCol w:w="3663"/>
      </w:tblGrid>
      <w:tr w:rsidR="00DF00F3" w:rsidRPr="00DF00F3" w:rsidTr="000A7B0D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E5" w:rsidRPr="00DF00F3" w:rsidRDefault="00117DE5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E5" w:rsidRPr="00DF00F3" w:rsidRDefault="00117DE5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E5" w:rsidRPr="00DF00F3" w:rsidRDefault="00117DE5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節數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E5" w:rsidRPr="00DF00F3" w:rsidRDefault="00117DE5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課程名稱</w:t>
            </w:r>
          </w:p>
        </w:tc>
        <w:tc>
          <w:tcPr>
            <w:tcW w:w="36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E5" w:rsidRPr="00DF00F3" w:rsidRDefault="00117DE5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講座</w:t>
            </w:r>
          </w:p>
        </w:tc>
      </w:tr>
      <w:tr w:rsidR="00DF00F3" w:rsidRPr="00DF00F3" w:rsidTr="000A7B0D">
        <w:trPr>
          <w:trHeight w:val="703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1/23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三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聆聽與說話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主講座：李惠雯老師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明湖國小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助講座：胡慧宜校長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麗湖國小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聆聽與說話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二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主講座：胡慧宜校長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麗湖國小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助講座：李惠雯老師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明湖國小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1/24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四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硬筆字指導</w:t>
            </w:r>
          </w:p>
        </w:tc>
        <w:tc>
          <w:tcPr>
            <w:tcW w:w="366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主講座：鍾東容主任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助講座：邢小萍校長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識字與寫字教學評量與設計</w:t>
            </w:r>
          </w:p>
        </w:tc>
        <w:tc>
          <w:tcPr>
            <w:tcW w:w="366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主講座：邢小萍校長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助講座：鍾東容主任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1/25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五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識字教學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主講座：賴婷妤主任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溪口國小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助講座：林翠玫老師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新生國小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識字教學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二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A7B0D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主講座：林翠玫老師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新生國小</w:t>
            </w:r>
            <w:r w:rsidR="000A7B0D" w:rsidRPr="00DF00F3">
              <w:rPr>
                <w:rFonts w:eastAsia="標楷體"/>
              </w:rPr>
              <w:t>)</w:t>
            </w:r>
          </w:p>
          <w:p w:rsidR="000A7B0D" w:rsidRPr="00DF00F3" w:rsidRDefault="00117DE5" w:rsidP="000A7B0D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助講座：賴婷妤主任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溪口國小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1/28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語詞教學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主講座：周靖麗老師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仁愛國小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助講座：李佳琪老師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葫蘆國小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語詞教學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二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主講座：李佳琪老師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葫蘆國小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助講座：周靖麗老師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仁愛國小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1/29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二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句子教學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主講座：湖于瑩老師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雨農國小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助講座：陳美伶老師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文化國小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句子教學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二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主講座：陳美伶老師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文化國小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助講座：湖于瑩老師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雨農國小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1/30</w:t>
            </w:r>
          </w:p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三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句子教學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三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主講座：王玉校長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文湖國小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助講座：黃柏翔老師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DF00F3" w:rsidRPr="00DF00F3" w:rsidTr="000A7B0D">
        <w:trPr>
          <w:trHeight w:val="64"/>
          <w:jc w:val="center"/>
        </w:trPr>
        <w:tc>
          <w:tcPr>
            <w:tcW w:w="988" w:type="dxa"/>
            <w:vMerge/>
            <w:tcBorders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17DE5" w:rsidRPr="00DF00F3" w:rsidRDefault="00117DE5" w:rsidP="00117DE5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詞語與句子教學規劃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主講座：黃柏翔老師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永安國小</w:t>
            </w:r>
            <w:r w:rsidR="000A7B0D" w:rsidRPr="00DF00F3">
              <w:rPr>
                <w:rFonts w:eastAsia="標楷體"/>
              </w:rPr>
              <w:t>)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助講座：王玉校長</w:t>
            </w:r>
            <w:r w:rsidR="000A7B0D" w:rsidRPr="00DF00F3">
              <w:rPr>
                <w:rFonts w:eastAsia="標楷體"/>
              </w:rPr>
              <w:t>(</w:t>
            </w:r>
            <w:r w:rsidR="000A7B0D" w:rsidRPr="00DF00F3">
              <w:rPr>
                <w:rFonts w:eastAsia="標楷體"/>
              </w:rPr>
              <w:t>文湖國小</w:t>
            </w:r>
            <w:r w:rsidR="000A7B0D" w:rsidRPr="00DF00F3">
              <w:rPr>
                <w:rFonts w:eastAsia="標楷體"/>
              </w:rPr>
              <w:t>)</w:t>
            </w:r>
          </w:p>
        </w:tc>
      </w:tr>
      <w:tr w:rsidR="00117DE5" w:rsidRPr="00DF00F3" w:rsidTr="00AA0E06">
        <w:trPr>
          <w:trHeight w:val="64"/>
          <w:jc w:val="center"/>
        </w:trPr>
        <w:tc>
          <w:tcPr>
            <w:tcW w:w="4806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承辦人姓名：秦玲美</w:t>
            </w:r>
          </w:p>
          <w:p w:rsidR="00117DE5" w:rsidRPr="00DF00F3" w:rsidRDefault="00117DE5" w:rsidP="00117DE5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電話：</w:t>
            </w:r>
            <w:r w:rsidRPr="00DF00F3">
              <w:rPr>
                <w:rFonts w:eastAsia="標楷體"/>
              </w:rPr>
              <w:t>28616942</w:t>
            </w:r>
            <w:r w:rsidRPr="00DF00F3">
              <w:rPr>
                <w:rFonts w:eastAsia="標楷體"/>
              </w:rPr>
              <w:t>轉</w:t>
            </w:r>
            <w:r w:rsidRPr="00DF00F3">
              <w:rPr>
                <w:rFonts w:eastAsia="標楷體"/>
              </w:rPr>
              <w:t>213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</w:rPr>
              <w:t>E-mail</w:t>
            </w:r>
            <w:r w:rsidRPr="00DF00F3">
              <w:rPr>
                <w:rFonts w:eastAsia="標楷體"/>
              </w:rPr>
              <w:t>：</w:t>
            </w:r>
            <w:r w:rsidRPr="00DF00F3">
              <w:rPr>
                <w:rFonts w:eastAsia="標楷體"/>
              </w:rPr>
              <w:t>tiec213@gmail.com</w:t>
            </w:r>
          </w:p>
        </w:tc>
        <w:tc>
          <w:tcPr>
            <w:tcW w:w="4806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117DE5" w:rsidRPr="00DF00F3" w:rsidRDefault="00117DE5" w:rsidP="00117DE5">
            <w:pPr>
              <w:snapToGrid w:val="0"/>
              <w:rPr>
                <w:rFonts w:eastAsia="標楷體"/>
                <w:shd w:val="clear" w:color="auto" w:fill="FFFFFF"/>
              </w:rPr>
            </w:pPr>
            <w:r w:rsidRPr="00DF00F3">
              <w:rPr>
                <w:rFonts w:eastAsia="標楷體"/>
                <w:shd w:val="clear" w:color="auto" w:fill="FFFFFF"/>
              </w:rPr>
              <w:t>生活輔導員：待聘</w:t>
            </w:r>
          </w:p>
          <w:p w:rsidR="00117DE5" w:rsidRPr="00DF00F3" w:rsidRDefault="00117DE5" w:rsidP="00117DE5">
            <w:pPr>
              <w:snapToGrid w:val="0"/>
              <w:spacing w:line="0" w:lineRule="atLeast"/>
              <w:rPr>
                <w:rFonts w:eastAsia="標楷體"/>
              </w:rPr>
            </w:pPr>
            <w:r w:rsidRPr="00DF00F3">
              <w:rPr>
                <w:rFonts w:eastAsia="標楷體"/>
                <w:shd w:val="clear" w:color="auto" w:fill="FFFFFF"/>
              </w:rPr>
              <w:t>地點：新興國中</w:t>
            </w:r>
          </w:p>
        </w:tc>
      </w:tr>
    </w:tbl>
    <w:p w:rsidR="00265CDA" w:rsidRPr="00DF00F3" w:rsidRDefault="00265CDA" w:rsidP="00265CDA">
      <w:pPr>
        <w:spacing w:afterLines="50" w:after="180"/>
        <w:rPr>
          <w:rFonts w:eastAsia="標楷體"/>
          <w:b/>
          <w:szCs w:val="22"/>
        </w:rPr>
      </w:pPr>
    </w:p>
    <w:p w:rsidR="00265CDA" w:rsidRPr="00DF00F3" w:rsidRDefault="00265CDA">
      <w:pPr>
        <w:widowControl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br w:type="page"/>
      </w:r>
    </w:p>
    <w:p w:rsidR="00265CDA" w:rsidRPr="00DF00F3" w:rsidRDefault="00265CDA" w:rsidP="00265CDA">
      <w:pPr>
        <w:numPr>
          <w:ilvl w:val="0"/>
          <w:numId w:val="2"/>
        </w:numPr>
        <w:spacing w:afterLines="50" w:after="180"/>
        <w:ind w:left="794" w:hanging="510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lastRenderedPageBreak/>
        <w:t>數學領域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560"/>
        <w:gridCol w:w="712"/>
        <w:gridCol w:w="1653"/>
        <w:gridCol w:w="1770"/>
        <w:gridCol w:w="3118"/>
      </w:tblGrid>
      <w:tr w:rsidR="00DF00F3" w:rsidRPr="00DF00F3" w:rsidTr="00126270">
        <w:trPr>
          <w:trHeight w:val="39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DE5" w:rsidRPr="00DF00F3" w:rsidRDefault="00117DE5" w:rsidP="00117DE5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DE5" w:rsidRPr="00DF00F3" w:rsidRDefault="00117DE5" w:rsidP="00117DE5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DE5" w:rsidRPr="00DF00F3" w:rsidRDefault="00117DE5" w:rsidP="00117DE5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DE5" w:rsidRPr="00DF00F3" w:rsidRDefault="00117DE5" w:rsidP="00117DE5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DE5" w:rsidRPr="00DF00F3" w:rsidRDefault="00117DE5" w:rsidP="00117DE5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講座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1/23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（三）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【統計】教材教法分析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福德國小石玫芳專任輔導員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課堂教學經營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劍潭國小孫德蘭特聘教師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1/24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（四）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【代數】教材教法分析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文昌國小吳欣悅老師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【數與計算】教材教法分析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（整數、概數）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國語實小胡詩菁老師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1/25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（五）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【量與實測】教材教法分析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（長度、容量、面積、體積）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劍潭國小李孟柔主任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0F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【幾何】教材教法分析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（平面）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南湖國小曾婉菁老師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1/26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（六）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【數與計算】教材教法分析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（非整數）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民族國小張雅文老師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【量與實測】教材教法分析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（角度、重量、時間）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新生國小翁嘉聲候用校長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1/28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評量試卷編製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新生國小翁嘉聲候用校長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課堂教學設計實作</w:t>
            </w:r>
          </w:p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一節課為例</w:t>
            </w:r>
            <w:r w:rsidRPr="00DF00F3"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劍潭國小孫德蘭特聘教師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1/29</w:t>
            </w:r>
          </w:p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（二）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6B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【幾何】教材教法分析</w:t>
            </w:r>
          </w:p>
          <w:p w:rsidR="00117DE5" w:rsidRPr="00DF00F3" w:rsidRDefault="002C410F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 xml:space="preserve">      </w:t>
            </w:r>
            <w:r w:rsidR="00117DE5" w:rsidRPr="00DF00F3">
              <w:rPr>
                <w:rFonts w:eastAsia="標楷體"/>
              </w:rPr>
              <w:t>（立體）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芝山國小駱美如主任</w:t>
            </w:r>
          </w:p>
        </w:tc>
      </w:tr>
      <w:tr w:rsidR="00DF00F3" w:rsidRPr="00DF00F3" w:rsidTr="00126270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E5" w:rsidRPr="00DF00F3" w:rsidRDefault="00117DE5" w:rsidP="00117DE5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86516B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素養評量知能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濱江國小陳滄智校長</w:t>
            </w:r>
          </w:p>
        </w:tc>
      </w:tr>
      <w:tr w:rsidR="00117DE5" w:rsidRPr="00DF00F3" w:rsidTr="00AA0E06">
        <w:trPr>
          <w:trHeight w:val="550"/>
          <w:jc w:val="center"/>
        </w:trPr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承辦人姓名：彭敬雅</w:t>
            </w:r>
          </w:p>
          <w:p w:rsidR="00117DE5" w:rsidRPr="00DF00F3" w:rsidRDefault="00117DE5" w:rsidP="00117DE5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電話：</w:t>
            </w:r>
            <w:r w:rsidRPr="00DF00F3">
              <w:rPr>
                <w:rFonts w:eastAsia="標楷體"/>
              </w:rPr>
              <w:t>28616942</w:t>
            </w:r>
            <w:r w:rsidRPr="00DF00F3">
              <w:rPr>
                <w:rFonts w:eastAsia="標楷體"/>
              </w:rPr>
              <w:t>轉</w:t>
            </w:r>
            <w:r w:rsidRPr="00DF00F3">
              <w:rPr>
                <w:rFonts w:eastAsia="標楷體"/>
              </w:rPr>
              <w:t>215</w:t>
            </w:r>
          </w:p>
          <w:p w:rsidR="00117DE5" w:rsidRPr="00DF00F3" w:rsidRDefault="00117DE5" w:rsidP="00117DE5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E-mail</w:t>
            </w:r>
            <w:r w:rsidRPr="00DF00F3">
              <w:rPr>
                <w:rFonts w:eastAsia="標楷體"/>
              </w:rPr>
              <w:t>：</w:t>
            </w:r>
            <w:r w:rsidRPr="00DF00F3">
              <w:rPr>
                <w:rFonts w:eastAsia="標楷體"/>
              </w:rPr>
              <w:t>pchingya84@gmail.com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E5" w:rsidRPr="00DF00F3" w:rsidRDefault="00117DE5" w:rsidP="00117DE5">
            <w:pPr>
              <w:snapToGrid w:val="0"/>
              <w:rPr>
                <w:rFonts w:eastAsia="標楷體"/>
                <w:shd w:val="clear" w:color="auto" w:fill="FFFFFF"/>
              </w:rPr>
            </w:pPr>
            <w:r w:rsidRPr="00DF00F3">
              <w:rPr>
                <w:rFonts w:eastAsia="標楷體"/>
                <w:shd w:val="clear" w:color="auto" w:fill="FFFFFF"/>
              </w:rPr>
              <w:t>生活輔導員：待聘</w:t>
            </w:r>
          </w:p>
          <w:p w:rsidR="00117DE5" w:rsidRPr="00DF00F3" w:rsidRDefault="00117DE5" w:rsidP="00117DE5">
            <w:pPr>
              <w:rPr>
                <w:rFonts w:eastAsia="標楷體"/>
              </w:rPr>
            </w:pPr>
            <w:r w:rsidRPr="00DF00F3">
              <w:rPr>
                <w:rFonts w:eastAsia="標楷體"/>
                <w:shd w:val="clear" w:color="auto" w:fill="FFFFFF"/>
              </w:rPr>
              <w:t>地點：本中心</w:t>
            </w:r>
          </w:p>
        </w:tc>
      </w:tr>
    </w:tbl>
    <w:p w:rsidR="00265CDA" w:rsidRPr="00DF00F3" w:rsidRDefault="00265CDA" w:rsidP="00265CDA">
      <w:pPr>
        <w:spacing w:afterLines="50" w:after="180"/>
        <w:rPr>
          <w:rFonts w:eastAsia="標楷體"/>
          <w:b/>
          <w:szCs w:val="22"/>
        </w:rPr>
      </w:pPr>
    </w:p>
    <w:p w:rsidR="00265CDA" w:rsidRPr="00DF00F3" w:rsidRDefault="00265CDA">
      <w:pPr>
        <w:widowControl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br w:type="page"/>
      </w:r>
    </w:p>
    <w:p w:rsidR="00265CDA" w:rsidRPr="00DF00F3" w:rsidRDefault="00265CDA" w:rsidP="00265CDA">
      <w:pPr>
        <w:pStyle w:val="a3"/>
        <w:numPr>
          <w:ilvl w:val="0"/>
          <w:numId w:val="2"/>
        </w:numPr>
        <w:spacing w:afterLines="50" w:after="180"/>
        <w:ind w:leftChars="0"/>
        <w:rPr>
          <w:rFonts w:ascii="Times New Roman" w:eastAsia="標楷體" w:hAnsi="Times New Roman" w:cs="Times New Roman"/>
          <w:b/>
        </w:rPr>
      </w:pPr>
      <w:r w:rsidRPr="00DF00F3">
        <w:rPr>
          <w:rFonts w:ascii="Times New Roman" w:eastAsia="標楷體" w:hAnsi="Times New Roman" w:cs="Times New Roman"/>
          <w:b/>
        </w:rPr>
        <w:lastRenderedPageBreak/>
        <w:t>健體領域</w:t>
      </w:r>
      <w:r w:rsidR="00DB7143">
        <w:rPr>
          <w:rFonts w:ascii="Times New Roman" w:eastAsia="標楷體" w:hAnsi="Times New Roman" w:cs="Times New Roman" w:hint="eastAsia"/>
          <w:b/>
        </w:rPr>
        <w:t>(</w:t>
      </w:r>
      <w:r w:rsidR="00DB7143">
        <w:rPr>
          <w:rFonts w:ascii="Times New Roman" w:eastAsia="標楷體" w:hAnsi="Times New Roman" w:cs="Times New Roman" w:hint="eastAsia"/>
          <w:b/>
        </w:rPr>
        <w:t>健康</w:t>
      </w:r>
      <w:r w:rsidR="00DB7143">
        <w:rPr>
          <w:rFonts w:ascii="Times New Roman" w:eastAsia="標楷體" w:hAnsi="Times New Roman" w:cs="Times New Roman" w:hint="eastAsia"/>
          <w:b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560"/>
        <w:gridCol w:w="712"/>
        <w:gridCol w:w="1653"/>
        <w:gridCol w:w="1628"/>
        <w:gridCol w:w="3544"/>
      </w:tblGrid>
      <w:tr w:rsidR="00DF00F3" w:rsidRPr="00DF00F3" w:rsidTr="00AA0E06">
        <w:trPr>
          <w:trHeight w:val="39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2F6" w:rsidRPr="00DF00F3" w:rsidRDefault="00CE72F6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2F6" w:rsidRPr="00DF00F3" w:rsidRDefault="00CE72F6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2F6" w:rsidRPr="00DF00F3" w:rsidRDefault="00CE72F6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2F6" w:rsidRPr="00DF00F3" w:rsidRDefault="00CE72F6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2F6" w:rsidRPr="00DF00F3" w:rsidRDefault="00CE72F6" w:rsidP="00AA0E0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DF00F3">
              <w:rPr>
                <w:rFonts w:eastAsia="標楷體"/>
                <w:b/>
                <w:bCs/>
                <w:snapToGrid w:val="0"/>
                <w:kern w:val="0"/>
              </w:rPr>
              <w:t>講座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1/22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（二）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十二年國教健康與體育領域課綱特色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CE72F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AA0E06" w:rsidRPr="00DF00F3">
              <w:rPr>
                <w:rFonts w:eastAsia="標楷體"/>
              </w:rPr>
              <w:t>許政智校長</w:t>
            </w:r>
            <w:r w:rsidR="00AA0E06" w:rsidRPr="00DF00F3">
              <w:rPr>
                <w:rFonts w:eastAsia="標楷體"/>
              </w:rPr>
              <w:t>(</w:t>
            </w:r>
            <w:r w:rsidR="00AA0E06" w:rsidRPr="00DF00F3">
              <w:rPr>
                <w:rFonts w:eastAsia="標楷體"/>
              </w:rPr>
              <w:t>富安國小</w:t>
            </w:r>
            <w:r w:rsidR="00AA0E06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>
              <w:rPr>
                <w:rFonts w:eastAsia="標楷體" w:hint="eastAsia"/>
              </w:rPr>
              <w:t>：</w:t>
            </w:r>
            <w:r w:rsidR="00471952" w:rsidRPr="00DF00F3">
              <w:rPr>
                <w:rFonts w:eastAsia="標楷體"/>
              </w:rPr>
              <w:t>石偉源老師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興雅國小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個人衛生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石偉源老師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興雅國小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>
              <w:rPr>
                <w:rFonts w:eastAsia="標楷體" w:hint="eastAsia"/>
              </w:rPr>
              <w:t>：</w:t>
            </w:r>
            <w:r w:rsidR="00471952" w:rsidRPr="00DF00F3">
              <w:rPr>
                <w:rFonts w:eastAsia="標楷體"/>
              </w:rPr>
              <w:t>許政智校長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富安國小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1/23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（三）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人與食物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張文德老師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健康國小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：吳麗秋主任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三興國小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消費者健康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吳麗秋主任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三興國小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：張文德老師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健康國小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1/24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（四）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健康心理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謝育臻老師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富安國小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：張曉亭主任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中正國小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安全與急救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張曉亭主任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中正國小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：謝育臻老師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富安國小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1/25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（五）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藥物教育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主講座：楊啟昌老師</w:t>
            </w:r>
            <w:r w:rsidRPr="00DF00F3">
              <w:rPr>
                <w:rFonts w:eastAsia="標楷體"/>
              </w:rPr>
              <w:t>(</w:t>
            </w:r>
            <w:r w:rsidRPr="00DF00F3">
              <w:rPr>
                <w:rFonts w:eastAsia="標楷體"/>
              </w:rPr>
              <w:t>西門國小</w:t>
            </w:r>
            <w:r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：林民政校長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 w:hint="eastAsia"/>
              </w:rPr>
              <w:t>湖山國</w:t>
            </w:r>
            <w:r w:rsidR="00471952" w:rsidRPr="00DF00F3">
              <w:rPr>
                <w:rFonts w:eastAsia="標楷體"/>
              </w:rPr>
              <w:t>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健康促進與疾病預防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林民政校長</w:t>
            </w:r>
            <w:r w:rsidR="00996DC9" w:rsidRPr="00DF00F3">
              <w:rPr>
                <w:rFonts w:eastAsia="標楷體"/>
              </w:rPr>
              <w:t>(</w:t>
            </w:r>
            <w:r w:rsidR="00423B2D" w:rsidRPr="00DF00F3">
              <w:rPr>
                <w:rFonts w:eastAsia="標楷體" w:hint="eastAsia"/>
              </w:rPr>
              <w:t>湖山國</w:t>
            </w:r>
            <w:r w:rsidR="00996DC9" w:rsidRPr="00DF00F3">
              <w:rPr>
                <w:rFonts w:eastAsia="標楷體"/>
              </w:rPr>
              <w:t>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：楊啟昌老師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西門國小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1/26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（六）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群體健康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李一聖主任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明湖國小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：黃志成老師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明湖國小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健康教育學習成就素養導向標準本位評量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黃志成老師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明湖國小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：李一聖主任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明湖國小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1/28</w:t>
            </w:r>
          </w:p>
          <w:p w:rsidR="00CE72F6" w:rsidRPr="00DF00F3" w:rsidRDefault="00CE72F6" w:rsidP="00AA0E06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生長發育與老化死亡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潘瀅方老師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仁愛國小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：卓家意主任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濱江國小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DF00F3" w:rsidRPr="00DF00F3" w:rsidTr="00AA0E06">
        <w:trPr>
          <w:trHeight w:val="55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F6" w:rsidRPr="00DF00F3" w:rsidRDefault="00CE72F6" w:rsidP="00AA0E06">
            <w:pPr>
              <w:jc w:val="center"/>
            </w:pPr>
            <w:r w:rsidRPr="00DF00F3">
              <w:rPr>
                <w:rFonts w:eastAsia="標楷體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DF00F3">
              <w:rPr>
                <w:rFonts w:eastAsia="標楷體"/>
                <w:kern w:val="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F2" w:rsidRPr="00DF00F3" w:rsidRDefault="00CE72F6" w:rsidP="00B616F2">
            <w:pPr>
              <w:jc w:val="center"/>
              <w:rPr>
                <w:rFonts w:eastAsia="標楷體"/>
                <w:bCs/>
                <w:kern w:val="0"/>
              </w:rPr>
            </w:pPr>
            <w:r w:rsidRPr="00DF00F3">
              <w:rPr>
                <w:rFonts w:eastAsia="標楷體"/>
                <w:bCs/>
                <w:kern w:val="0"/>
              </w:rPr>
              <w:t>健康教育十大議題</w:t>
            </w:r>
          </w:p>
          <w:p w:rsidR="00CE72F6" w:rsidRPr="00DF00F3" w:rsidRDefault="00CE72F6" w:rsidP="00B616F2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  <w:bCs/>
                <w:kern w:val="0"/>
              </w:rPr>
              <w:t>性教育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06" w:rsidRPr="00DF00F3" w:rsidRDefault="00AA0E0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主講座：</w:t>
            </w:r>
            <w:r w:rsidR="00996DC9" w:rsidRPr="00DF00F3">
              <w:rPr>
                <w:rFonts w:eastAsia="標楷體"/>
              </w:rPr>
              <w:t>卓家意主任</w:t>
            </w:r>
            <w:r w:rsidR="00996DC9" w:rsidRPr="00DF00F3">
              <w:rPr>
                <w:rFonts w:eastAsia="標楷體"/>
              </w:rPr>
              <w:t>(</w:t>
            </w:r>
            <w:r w:rsidR="00996DC9" w:rsidRPr="00DF00F3">
              <w:rPr>
                <w:rFonts w:eastAsia="標楷體"/>
              </w:rPr>
              <w:t>濱江國小</w:t>
            </w:r>
            <w:r w:rsidR="00996DC9" w:rsidRPr="00DF00F3">
              <w:rPr>
                <w:rFonts w:eastAsia="標楷體"/>
              </w:rPr>
              <w:t>)</w:t>
            </w:r>
          </w:p>
          <w:p w:rsidR="00CE72F6" w:rsidRPr="00DF00F3" w:rsidRDefault="00996DC9" w:rsidP="00996DC9">
            <w:pPr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助講座</w:t>
            </w:r>
            <w:r w:rsidR="00471952" w:rsidRPr="00DF00F3">
              <w:rPr>
                <w:rFonts w:eastAsia="標楷體"/>
              </w:rPr>
              <w:t>：潘瀅方老師</w:t>
            </w:r>
            <w:r w:rsidR="00471952" w:rsidRPr="00DF00F3">
              <w:rPr>
                <w:rFonts w:eastAsia="標楷體"/>
              </w:rPr>
              <w:t>(</w:t>
            </w:r>
            <w:r w:rsidR="00471952" w:rsidRPr="00DF00F3">
              <w:rPr>
                <w:rFonts w:eastAsia="標楷體"/>
              </w:rPr>
              <w:t>仁愛國小</w:t>
            </w:r>
            <w:r w:rsidR="00471952" w:rsidRPr="00DF00F3">
              <w:rPr>
                <w:rFonts w:eastAsia="標楷體"/>
              </w:rPr>
              <w:t>)</w:t>
            </w:r>
          </w:p>
        </w:tc>
      </w:tr>
      <w:tr w:rsidR="00CE72F6" w:rsidRPr="00DF00F3" w:rsidTr="00AA0E06">
        <w:trPr>
          <w:trHeight w:val="550"/>
          <w:jc w:val="center"/>
        </w:trPr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承辦人姓名：吳麗琦</w:t>
            </w:r>
          </w:p>
          <w:p w:rsidR="00CE72F6" w:rsidRPr="00DF00F3" w:rsidRDefault="00CE72F6" w:rsidP="00AA0E06">
            <w:pPr>
              <w:spacing w:line="0" w:lineRule="atLeast"/>
              <w:jc w:val="both"/>
              <w:rPr>
                <w:rFonts w:eastAsia="標楷體"/>
              </w:rPr>
            </w:pPr>
            <w:r w:rsidRPr="00DF00F3">
              <w:rPr>
                <w:rFonts w:eastAsia="標楷體"/>
              </w:rPr>
              <w:t>電話：</w:t>
            </w:r>
            <w:r w:rsidRPr="00DF00F3">
              <w:rPr>
                <w:rFonts w:eastAsia="標楷體"/>
              </w:rPr>
              <w:t>28616942</w:t>
            </w:r>
            <w:r w:rsidRPr="00DF00F3">
              <w:rPr>
                <w:rFonts w:eastAsia="標楷體"/>
              </w:rPr>
              <w:t>轉</w:t>
            </w:r>
            <w:r w:rsidRPr="00DF00F3">
              <w:rPr>
                <w:rFonts w:eastAsia="標楷體"/>
              </w:rPr>
              <w:t>218</w:t>
            </w:r>
          </w:p>
          <w:p w:rsidR="00CE72F6" w:rsidRPr="00DF00F3" w:rsidRDefault="00CE72F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</w:rPr>
              <w:t>E-mail</w:t>
            </w:r>
            <w:r w:rsidRPr="00DF00F3">
              <w:rPr>
                <w:rFonts w:eastAsia="標楷體"/>
              </w:rPr>
              <w:t>：</w:t>
            </w:r>
            <w:r w:rsidRPr="00DF00F3">
              <w:rPr>
                <w:rFonts w:eastAsia="標楷體"/>
                <w:szCs w:val="22"/>
              </w:rPr>
              <w:t>lia2003lia</w:t>
            </w:r>
            <w:r w:rsidRPr="00DF00F3">
              <w:rPr>
                <w:rFonts w:eastAsia="標楷體"/>
              </w:rPr>
              <w:t>@gmail.com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F6" w:rsidRPr="00DF00F3" w:rsidRDefault="00CE72F6" w:rsidP="00AA0E06">
            <w:pPr>
              <w:snapToGrid w:val="0"/>
              <w:rPr>
                <w:rFonts w:eastAsia="標楷體"/>
                <w:shd w:val="clear" w:color="auto" w:fill="FFFFFF"/>
              </w:rPr>
            </w:pPr>
            <w:r w:rsidRPr="00DF00F3">
              <w:rPr>
                <w:rFonts w:eastAsia="標楷體"/>
                <w:shd w:val="clear" w:color="auto" w:fill="FFFFFF"/>
              </w:rPr>
              <w:t>生活輔導員：待聘</w:t>
            </w:r>
          </w:p>
          <w:p w:rsidR="00CE72F6" w:rsidRPr="00DF00F3" w:rsidRDefault="00CE72F6" w:rsidP="00AA0E06">
            <w:pPr>
              <w:rPr>
                <w:rFonts w:eastAsia="標楷體"/>
              </w:rPr>
            </w:pPr>
            <w:r w:rsidRPr="00DF00F3">
              <w:rPr>
                <w:rFonts w:eastAsia="標楷體"/>
                <w:shd w:val="clear" w:color="auto" w:fill="FFFFFF"/>
              </w:rPr>
              <w:t>地點：本中心</w:t>
            </w:r>
          </w:p>
        </w:tc>
      </w:tr>
    </w:tbl>
    <w:p w:rsidR="009F2721" w:rsidRPr="00DF00F3" w:rsidRDefault="009F2721" w:rsidP="00265CDA">
      <w:pPr>
        <w:spacing w:afterLines="50" w:after="180"/>
        <w:rPr>
          <w:rFonts w:eastAsia="標楷體"/>
          <w:b/>
          <w:szCs w:val="22"/>
        </w:rPr>
      </w:pPr>
    </w:p>
    <w:p w:rsidR="009F2721" w:rsidRPr="00DF00F3" w:rsidRDefault="009F2721">
      <w:pPr>
        <w:widowControl/>
        <w:rPr>
          <w:rFonts w:eastAsia="標楷體"/>
          <w:b/>
          <w:szCs w:val="22"/>
        </w:rPr>
      </w:pPr>
    </w:p>
    <w:sectPr w:rsidR="009F2721" w:rsidRPr="00DF00F3" w:rsidSect="00BC51A5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85" w:rsidRDefault="00696985" w:rsidP="00A456E7">
      <w:r>
        <w:separator/>
      </w:r>
    </w:p>
  </w:endnote>
  <w:endnote w:type="continuationSeparator" w:id="0">
    <w:p w:rsidR="00696985" w:rsidRDefault="00696985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32949"/>
      <w:docPartObj>
        <w:docPartGallery w:val="Page Numbers (Bottom of Page)"/>
        <w:docPartUnique/>
      </w:docPartObj>
    </w:sdtPr>
    <w:sdtEndPr/>
    <w:sdtContent>
      <w:p w:rsidR="00AA0E06" w:rsidRDefault="00AA0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A" w:rsidRPr="00914B3A">
          <w:rPr>
            <w:noProof/>
            <w:lang w:val="zh-TW"/>
          </w:rPr>
          <w:t>2</w:t>
        </w:r>
        <w:r>
          <w:fldChar w:fldCharType="end"/>
        </w:r>
      </w:p>
    </w:sdtContent>
  </w:sdt>
  <w:p w:rsidR="00AA0E06" w:rsidRDefault="00AA0E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85" w:rsidRDefault="00696985" w:rsidP="00A456E7">
      <w:r>
        <w:separator/>
      </w:r>
    </w:p>
  </w:footnote>
  <w:footnote w:type="continuationSeparator" w:id="0">
    <w:p w:rsidR="00696985" w:rsidRDefault="00696985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DFC"/>
    <w:multiLevelType w:val="hybridMultilevel"/>
    <w:tmpl w:val="22904CFE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A161F"/>
    <w:multiLevelType w:val="hybridMultilevel"/>
    <w:tmpl w:val="C748BA18"/>
    <w:lvl w:ilvl="0" w:tplc="F2C8976E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7635C1D"/>
    <w:multiLevelType w:val="hybridMultilevel"/>
    <w:tmpl w:val="8722B8A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2D0B95"/>
    <w:multiLevelType w:val="hybridMultilevel"/>
    <w:tmpl w:val="139240B2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663DDA"/>
    <w:multiLevelType w:val="hybridMultilevel"/>
    <w:tmpl w:val="1DF0FAC6"/>
    <w:lvl w:ilvl="0" w:tplc="8092EB56">
      <w:start w:val="1"/>
      <w:numFmt w:val="taiwaneseCountingThousand"/>
      <w:lvlText w:val="(%1)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632A3D"/>
    <w:multiLevelType w:val="hybridMultilevel"/>
    <w:tmpl w:val="6058A538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3" w15:restartNumberingAfterBreak="0">
    <w:nsid w:val="4FD1570F"/>
    <w:multiLevelType w:val="hybridMultilevel"/>
    <w:tmpl w:val="477A81FE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4" w15:restartNumberingAfterBreak="0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5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F76A6D"/>
    <w:multiLevelType w:val="hybridMultilevel"/>
    <w:tmpl w:val="A134BFC0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FB06BE"/>
    <w:multiLevelType w:val="hybridMultilevel"/>
    <w:tmpl w:val="12D8260E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28"/>
  </w:num>
  <w:num w:numId="5">
    <w:abstractNumId w:val="22"/>
  </w:num>
  <w:num w:numId="6">
    <w:abstractNumId w:val="16"/>
  </w:num>
  <w:num w:numId="7">
    <w:abstractNumId w:val="9"/>
  </w:num>
  <w:num w:numId="8">
    <w:abstractNumId w:val="21"/>
  </w:num>
  <w:num w:numId="9">
    <w:abstractNumId w:val="24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20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14"/>
  </w:num>
  <w:num w:numId="21">
    <w:abstractNumId w:val="12"/>
  </w:num>
  <w:num w:numId="22">
    <w:abstractNumId w:val="13"/>
  </w:num>
  <w:num w:numId="23">
    <w:abstractNumId w:val="23"/>
  </w:num>
  <w:num w:numId="24">
    <w:abstractNumId w:val="5"/>
  </w:num>
  <w:num w:numId="25">
    <w:abstractNumId w:val="27"/>
  </w:num>
  <w:num w:numId="26">
    <w:abstractNumId w:val="7"/>
  </w:num>
  <w:num w:numId="27">
    <w:abstractNumId w:val="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0C9C"/>
    <w:rsid w:val="00046F7D"/>
    <w:rsid w:val="00047BFD"/>
    <w:rsid w:val="00052ECC"/>
    <w:rsid w:val="00053A2A"/>
    <w:rsid w:val="000739AA"/>
    <w:rsid w:val="00084B17"/>
    <w:rsid w:val="0008626B"/>
    <w:rsid w:val="00087B5C"/>
    <w:rsid w:val="000A1C27"/>
    <w:rsid w:val="000A371B"/>
    <w:rsid w:val="000A7B0D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716A"/>
    <w:rsid w:val="001053E9"/>
    <w:rsid w:val="00105CDD"/>
    <w:rsid w:val="001109D6"/>
    <w:rsid w:val="00111A85"/>
    <w:rsid w:val="001131B6"/>
    <w:rsid w:val="00113561"/>
    <w:rsid w:val="0011758F"/>
    <w:rsid w:val="00117DE5"/>
    <w:rsid w:val="001212B3"/>
    <w:rsid w:val="00121E73"/>
    <w:rsid w:val="00126270"/>
    <w:rsid w:val="00130788"/>
    <w:rsid w:val="001324F9"/>
    <w:rsid w:val="0013458E"/>
    <w:rsid w:val="00135805"/>
    <w:rsid w:val="0015263C"/>
    <w:rsid w:val="00157349"/>
    <w:rsid w:val="00184D27"/>
    <w:rsid w:val="00185AFB"/>
    <w:rsid w:val="001A218B"/>
    <w:rsid w:val="001A3A72"/>
    <w:rsid w:val="001B0A37"/>
    <w:rsid w:val="001B6041"/>
    <w:rsid w:val="001C0DE1"/>
    <w:rsid w:val="001C44C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620FD"/>
    <w:rsid w:val="00265CDA"/>
    <w:rsid w:val="00271FC5"/>
    <w:rsid w:val="00273AF4"/>
    <w:rsid w:val="0027405F"/>
    <w:rsid w:val="002843F7"/>
    <w:rsid w:val="0029058C"/>
    <w:rsid w:val="002A2E79"/>
    <w:rsid w:val="002A4059"/>
    <w:rsid w:val="002A4562"/>
    <w:rsid w:val="002A7087"/>
    <w:rsid w:val="002B15FD"/>
    <w:rsid w:val="002B3B11"/>
    <w:rsid w:val="002B5476"/>
    <w:rsid w:val="002C410F"/>
    <w:rsid w:val="002D7198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5444"/>
    <w:rsid w:val="00322704"/>
    <w:rsid w:val="00323CF1"/>
    <w:rsid w:val="00325D6C"/>
    <w:rsid w:val="00325E9A"/>
    <w:rsid w:val="00335CA0"/>
    <w:rsid w:val="003416EB"/>
    <w:rsid w:val="00342AEE"/>
    <w:rsid w:val="00354609"/>
    <w:rsid w:val="00363301"/>
    <w:rsid w:val="00372B8E"/>
    <w:rsid w:val="0038151A"/>
    <w:rsid w:val="003913D7"/>
    <w:rsid w:val="003923F7"/>
    <w:rsid w:val="003B0B41"/>
    <w:rsid w:val="003B1E77"/>
    <w:rsid w:val="003B4D07"/>
    <w:rsid w:val="003B526F"/>
    <w:rsid w:val="003B5813"/>
    <w:rsid w:val="003D3A29"/>
    <w:rsid w:val="003D519B"/>
    <w:rsid w:val="003E13FC"/>
    <w:rsid w:val="003E1876"/>
    <w:rsid w:val="003E49FF"/>
    <w:rsid w:val="003E589E"/>
    <w:rsid w:val="003E7C12"/>
    <w:rsid w:val="003F06D6"/>
    <w:rsid w:val="003F340F"/>
    <w:rsid w:val="003F38F0"/>
    <w:rsid w:val="00403E87"/>
    <w:rsid w:val="0040572B"/>
    <w:rsid w:val="004138DB"/>
    <w:rsid w:val="00416F8C"/>
    <w:rsid w:val="00423B2D"/>
    <w:rsid w:val="00426A4E"/>
    <w:rsid w:val="00430502"/>
    <w:rsid w:val="004530F5"/>
    <w:rsid w:val="00455490"/>
    <w:rsid w:val="00455D5F"/>
    <w:rsid w:val="00467B6A"/>
    <w:rsid w:val="004701C8"/>
    <w:rsid w:val="00471952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6BBD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06CC4"/>
    <w:rsid w:val="00516308"/>
    <w:rsid w:val="00520EC4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4B35"/>
    <w:rsid w:val="005A5BA9"/>
    <w:rsid w:val="005A76D2"/>
    <w:rsid w:val="005B1E22"/>
    <w:rsid w:val="005D26D3"/>
    <w:rsid w:val="005E57DC"/>
    <w:rsid w:val="005F7F20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942"/>
    <w:rsid w:val="00651CFC"/>
    <w:rsid w:val="0065579C"/>
    <w:rsid w:val="00662F2C"/>
    <w:rsid w:val="0066418C"/>
    <w:rsid w:val="006755E6"/>
    <w:rsid w:val="00676BF9"/>
    <w:rsid w:val="006770FA"/>
    <w:rsid w:val="006820C2"/>
    <w:rsid w:val="00683F10"/>
    <w:rsid w:val="00685AAB"/>
    <w:rsid w:val="00696985"/>
    <w:rsid w:val="0069794A"/>
    <w:rsid w:val="006B10E4"/>
    <w:rsid w:val="006B351A"/>
    <w:rsid w:val="006D5AE8"/>
    <w:rsid w:val="006E09B6"/>
    <w:rsid w:val="006E1968"/>
    <w:rsid w:val="006E3892"/>
    <w:rsid w:val="006F0187"/>
    <w:rsid w:val="006F4007"/>
    <w:rsid w:val="006F7E11"/>
    <w:rsid w:val="00710434"/>
    <w:rsid w:val="00711145"/>
    <w:rsid w:val="00715091"/>
    <w:rsid w:val="007172FD"/>
    <w:rsid w:val="00724190"/>
    <w:rsid w:val="007252FE"/>
    <w:rsid w:val="00727D54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500C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06252"/>
    <w:rsid w:val="00810581"/>
    <w:rsid w:val="00811E5A"/>
    <w:rsid w:val="0081459E"/>
    <w:rsid w:val="008315E9"/>
    <w:rsid w:val="008319CF"/>
    <w:rsid w:val="008340BD"/>
    <w:rsid w:val="008350C8"/>
    <w:rsid w:val="00836956"/>
    <w:rsid w:val="00847960"/>
    <w:rsid w:val="00847A5D"/>
    <w:rsid w:val="00852A99"/>
    <w:rsid w:val="00855288"/>
    <w:rsid w:val="00864081"/>
    <w:rsid w:val="0086516B"/>
    <w:rsid w:val="00866853"/>
    <w:rsid w:val="008705FD"/>
    <w:rsid w:val="00871708"/>
    <w:rsid w:val="00873B26"/>
    <w:rsid w:val="008A42BE"/>
    <w:rsid w:val="008A4347"/>
    <w:rsid w:val="008B6728"/>
    <w:rsid w:val="008C325E"/>
    <w:rsid w:val="008C3B0D"/>
    <w:rsid w:val="008D1FD2"/>
    <w:rsid w:val="008D4723"/>
    <w:rsid w:val="008E11E8"/>
    <w:rsid w:val="008E5E8E"/>
    <w:rsid w:val="008F305A"/>
    <w:rsid w:val="008F62D6"/>
    <w:rsid w:val="00903A18"/>
    <w:rsid w:val="00903AB4"/>
    <w:rsid w:val="0091105B"/>
    <w:rsid w:val="00912823"/>
    <w:rsid w:val="00914B3A"/>
    <w:rsid w:val="00916D67"/>
    <w:rsid w:val="0092313E"/>
    <w:rsid w:val="00925BB6"/>
    <w:rsid w:val="00926F6F"/>
    <w:rsid w:val="00931D67"/>
    <w:rsid w:val="00935917"/>
    <w:rsid w:val="009423F0"/>
    <w:rsid w:val="009850F7"/>
    <w:rsid w:val="00991B5B"/>
    <w:rsid w:val="00991DED"/>
    <w:rsid w:val="00996DC9"/>
    <w:rsid w:val="009A10A1"/>
    <w:rsid w:val="009A7862"/>
    <w:rsid w:val="009C287A"/>
    <w:rsid w:val="009C3103"/>
    <w:rsid w:val="009D01C2"/>
    <w:rsid w:val="009E10C6"/>
    <w:rsid w:val="009E3068"/>
    <w:rsid w:val="009E4F83"/>
    <w:rsid w:val="009E698F"/>
    <w:rsid w:val="009F1883"/>
    <w:rsid w:val="009F2721"/>
    <w:rsid w:val="009F79EF"/>
    <w:rsid w:val="009F7A15"/>
    <w:rsid w:val="00A03D33"/>
    <w:rsid w:val="00A12E28"/>
    <w:rsid w:val="00A13489"/>
    <w:rsid w:val="00A22023"/>
    <w:rsid w:val="00A2385D"/>
    <w:rsid w:val="00A30C13"/>
    <w:rsid w:val="00A456E7"/>
    <w:rsid w:val="00A45C9A"/>
    <w:rsid w:val="00A52860"/>
    <w:rsid w:val="00A57885"/>
    <w:rsid w:val="00A61FE9"/>
    <w:rsid w:val="00A62127"/>
    <w:rsid w:val="00A6422C"/>
    <w:rsid w:val="00A7543F"/>
    <w:rsid w:val="00A812A4"/>
    <w:rsid w:val="00A922D6"/>
    <w:rsid w:val="00A924F1"/>
    <w:rsid w:val="00A94170"/>
    <w:rsid w:val="00A96EEA"/>
    <w:rsid w:val="00AA0E06"/>
    <w:rsid w:val="00AB197B"/>
    <w:rsid w:val="00AB2303"/>
    <w:rsid w:val="00AD5C0B"/>
    <w:rsid w:val="00AD70F2"/>
    <w:rsid w:val="00AE555E"/>
    <w:rsid w:val="00AE6F15"/>
    <w:rsid w:val="00AF0B7A"/>
    <w:rsid w:val="00AF6D9F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16F2"/>
    <w:rsid w:val="00B66046"/>
    <w:rsid w:val="00B66F4C"/>
    <w:rsid w:val="00B6728A"/>
    <w:rsid w:val="00B722F2"/>
    <w:rsid w:val="00B761B8"/>
    <w:rsid w:val="00BA38ED"/>
    <w:rsid w:val="00BA5980"/>
    <w:rsid w:val="00BB0A2D"/>
    <w:rsid w:val="00BB31F0"/>
    <w:rsid w:val="00BB4FFF"/>
    <w:rsid w:val="00BC51A5"/>
    <w:rsid w:val="00BD119C"/>
    <w:rsid w:val="00BD63E0"/>
    <w:rsid w:val="00BD65E9"/>
    <w:rsid w:val="00BF4D0D"/>
    <w:rsid w:val="00C00CF4"/>
    <w:rsid w:val="00C02104"/>
    <w:rsid w:val="00C05304"/>
    <w:rsid w:val="00C07A27"/>
    <w:rsid w:val="00C10C9A"/>
    <w:rsid w:val="00C11BDA"/>
    <w:rsid w:val="00C20BB6"/>
    <w:rsid w:val="00C21F7C"/>
    <w:rsid w:val="00C261BD"/>
    <w:rsid w:val="00C336FC"/>
    <w:rsid w:val="00C36AEA"/>
    <w:rsid w:val="00C4292D"/>
    <w:rsid w:val="00C43FF2"/>
    <w:rsid w:val="00C52C82"/>
    <w:rsid w:val="00C6530C"/>
    <w:rsid w:val="00C716DA"/>
    <w:rsid w:val="00C74C50"/>
    <w:rsid w:val="00C86466"/>
    <w:rsid w:val="00C86535"/>
    <w:rsid w:val="00C86F85"/>
    <w:rsid w:val="00C913C2"/>
    <w:rsid w:val="00C95CF4"/>
    <w:rsid w:val="00CB1928"/>
    <w:rsid w:val="00CC5D0F"/>
    <w:rsid w:val="00CE1D21"/>
    <w:rsid w:val="00CE4E16"/>
    <w:rsid w:val="00CE5FA2"/>
    <w:rsid w:val="00CE72F6"/>
    <w:rsid w:val="00CF0894"/>
    <w:rsid w:val="00CF2BF5"/>
    <w:rsid w:val="00CF6323"/>
    <w:rsid w:val="00D076C9"/>
    <w:rsid w:val="00D10C8C"/>
    <w:rsid w:val="00D11608"/>
    <w:rsid w:val="00D16F69"/>
    <w:rsid w:val="00D234FD"/>
    <w:rsid w:val="00D24B24"/>
    <w:rsid w:val="00D26C7C"/>
    <w:rsid w:val="00D31018"/>
    <w:rsid w:val="00D40711"/>
    <w:rsid w:val="00D4676E"/>
    <w:rsid w:val="00D57052"/>
    <w:rsid w:val="00D57415"/>
    <w:rsid w:val="00D83744"/>
    <w:rsid w:val="00D84A55"/>
    <w:rsid w:val="00DA1406"/>
    <w:rsid w:val="00DA44C9"/>
    <w:rsid w:val="00DA75B6"/>
    <w:rsid w:val="00DB006E"/>
    <w:rsid w:val="00DB267A"/>
    <w:rsid w:val="00DB7143"/>
    <w:rsid w:val="00DD1629"/>
    <w:rsid w:val="00DD4BB4"/>
    <w:rsid w:val="00DE01DF"/>
    <w:rsid w:val="00DE098E"/>
    <w:rsid w:val="00DE3A58"/>
    <w:rsid w:val="00DE6E74"/>
    <w:rsid w:val="00DE769B"/>
    <w:rsid w:val="00DF00F3"/>
    <w:rsid w:val="00DF309C"/>
    <w:rsid w:val="00DF65A5"/>
    <w:rsid w:val="00E05611"/>
    <w:rsid w:val="00E069FD"/>
    <w:rsid w:val="00E06F7B"/>
    <w:rsid w:val="00E10748"/>
    <w:rsid w:val="00E14491"/>
    <w:rsid w:val="00E2586D"/>
    <w:rsid w:val="00E31DD6"/>
    <w:rsid w:val="00E331D1"/>
    <w:rsid w:val="00E409C0"/>
    <w:rsid w:val="00E41DA1"/>
    <w:rsid w:val="00E431C8"/>
    <w:rsid w:val="00E47BDA"/>
    <w:rsid w:val="00E50A90"/>
    <w:rsid w:val="00E572B6"/>
    <w:rsid w:val="00E71596"/>
    <w:rsid w:val="00E7224B"/>
    <w:rsid w:val="00E7254A"/>
    <w:rsid w:val="00E83E93"/>
    <w:rsid w:val="00E90AF9"/>
    <w:rsid w:val="00E95165"/>
    <w:rsid w:val="00E96DA3"/>
    <w:rsid w:val="00E96FB7"/>
    <w:rsid w:val="00EA4332"/>
    <w:rsid w:val="00EB2A65"/>
    <w:rsid w:val="00EB69F1"/>
    <w:rsid w:val="00EC0AC6"/>
    <w:rsid w:val="00EC2C55"/>
    <w:rsid w:val="00ED536A"/>
    <w:rsid w:val="00ED7D35"/>
    <w:rsid w:val="00EE2C13"/>
    <w:rsid w:val="00EE353A"/>
    <w:rsid w:val="00EF78A6"/>
    <w:rsid w:val="00F013C3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2CD7"/>
    <w:rsid w:val="00F559A7"/>
    <w:rsid w:val="00F56A24"/>
    <w:rsid w:val="00F575E3"/>
    <w:rsid w:val="00F6044A"/>
    <w:rsid w:val="00F62F55"/>
    <w:rsid w:val="00F6615A"/>
    <w:rsid w:val="00F67158"/>
    <w:rsid w:val="00F70256"/>
    <w:rsid w:val="00F82A9C"/>
    <w:rsid w:val="00F852EF"/>
    <w:rsid w:val="00F86684"/>
    <w:rsid w:val="00F9516F"/>
    <w:rsid w:val="00F96AF4"/>
    <w:rsid w:val="00FA22E7"/>
    <w:rsid w:val="00FA4BCF"/>
    <w:rsid w:val="00FA6042"/>
    <w:rsid w:val="00FB28B6"/>
    <w:rsid w:val="00FB2BF0"/>
    <w:rsid w:val="00FB5D49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B1E0C-6455-4450-BDCA-D271AA8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a2003li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EE4-AB5B-4B27-BE53-568DC03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教務處教學組長</cp:lastModifiedBy>
  <cp:revision>2</cp:revision>
  <cp:lastPrinted>2018-12-28T09:07:00Z</cp:lastPrinted>
  <dcterms:created xsi:type="dcterms:W3CDTF">2019-01-04T07:36:00Z</dcterms:created>
  <dcterms:modified xsi:type="dcterms:W3CDTF">2019-01-04T07:36:00Z</dcterms:modified>
</cp:coreProperties>
</file>