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1E" w:rsidRPr="004C4388" w:rsidRDefault="004C4388" w:rsidP="004C4388">
      <w:pPr>
        <w:jc w:val="center"/>
        <w:rPr>
          <w:rFonts w:hint="eastAsia"/>
          <w:b/>
        </w:rPr>
      </w:pPr>
      <w:bookmarkStart w:id="0" w:name="_GoBack"/>
      <w:r w:rsidRPr="004C4388">
        <w:rPr>
          <w:rFonts w:hint="eastAsia"/>
          <w:b/>
        </w:rPr>
        <w:t>恭喜本校游泳隊</w:t>
      </w:r>
      <w:proofErr w:type="gramStart"/>
      <w:r w:rsidRPr="004C4388">
        <w:rPr>
          <w:rFonts w:hint="eastAsia"/>
          <w:b/>
        </w:rPr>
        <w:t>105</w:t>
      </w:r>
      <w:proofErr w:type="gramEnd"/>
      <w:r w:rsidRPr="004C4388">
        <w:rPr>
          <w:rFonts w:hint="eastAsia"/>
          <w:b/>
        </w:rPr>
        <w:t>年度南區運動會游泳比賽榮獲佳績</w:t>
      </w:r>
    </w:p>
    <w:bookmarkEnd w:id="0"/>
    <w:p w:rsidR="004C4388" w:rsidRDefault="004C4388">
      <w:pPr>
        <w:rPr>
          <w:rFonts w:hint="eastAsia"/>
        </w:rPr>
      </w:pPr>
    </w:p>
    <w:tbl>
      <w:tblPr>
        <w:tblStyle w:val="a3"/>
        <w:tblW w:w="8529" w:type="dxa"/>
        <w:tblLook w:val="04A0" w:firstRow="1" w:lastRow="0" w:firstColumn="1" w:lastColumn="0" w:noHBand="0" w:noVBand="1"/>
      </w:tblPr>
      <w:tblGrid>
        <w:gridCol w:w="2943"/>
        <w:gridCol w:w="993"/>
        <w:gridCol w:w="915"/>
        <w:gridCol w:w="3678"/>
      </w:tblGrid>
      <w:tr w:rsidR="004C4388" w:rsidTr="004C4388">
        <w:trPr>
          <w:trHeight w:val="556"/>
        </w:trPr>
        <w:tc>
          <w:tcPr>
            <w:tcW w:w="2943" w:type="dxa"/>
          </w:tcPr>
          <w:p w:rsidR="004C4388" w:rsidRPr="004C4388" w:rsidRDefault="004C4388" w:rsidP="004C4388">
            <w:pPr>
              <w:jc w:val="center"/>
              <w:rPr>
                <w:sz w:val="28"/>
                <w:szCs w:val="28"/>
              </w:rPr>
            </w:pPr>
            <w:r w:rsidRPr="004C4388">
              <w:rPr>
                <w:rFonts w:hint="eastAsia"/>
                <w:sz w:val="28"/>
                <w:szCs w:val="28"/>
              </w:rPr>
              <w:t>項目</w:t>
            </w:r>
          </w:p>
        </w:tc>
        <w:tc>
          <w:tcPr>
            <w:tcW w:w="993" w:type="dxa"/>
          </w:tcPr>
          <w:p w:rsidR="004C4388" w:rsidRPr="004C4388" w:rsidRDefault="004C4388" w:rsidP="004C4388">
            <w:pPr>
              <w:jc w:val="center"/>
              <w:rPr>
                <w:sz w:val="28"/>
                <w:szCs w:val="28"/>
              </w:rPr>
            </w:pPr>
            <w:r w:rsidRPr="004C4388">
              <w:rPr>
                <w:rFonts w:hint="eastAsia"/>
                <w:sz w:val="28"/>
                <w:szCs w:val="28"/>
              </w:rPr>
              <w:t>名次</w:t>
            </w:r>
          </w:p>
        </w:tc>
        <w:tc>
          <w:tcPr>
            <w:tcW w:w="915" w:type="dxa"/>
          </w:tcPr>
          <w:p w:rsidR="004C4388" w:rsidRPr="004C4388" w:rsidRDefault="004C4388" w:rsidP="004C4388">
            <w:pPr>
              <w:jc w:val="center"/>
              <w:rPr>
                <w:rFonts w:hint="eastAsia"/>
                <w:sz w:val="28"/>
                <w:szCs w:val="28"/>
              </w:rPr>
            </w:pPr>
            <w:r w:rsidRPr="004C4388">
              <w:rPr>
                <w:rFonts w:hint="eastAsia"/>
                <w:sz w:val="28"/>
                <w:szCs w:val="28"/>
              </w:rPr>
              <w:t>班級</w:t>
            </w:r>
          </w:p>
        </w:tc>
        <w:tc>
          <w:tcPr>
            <w:tcW w:w="3678" w:type="dxa"/>
          </w:tcPr>
          <w:p w:rsidR="004C4388" w:rsidRPr="004C4388" w:rsidRDefault="004C4388" w:rsidP="004C4388">
            <w:pPr>
              <w:jc w:val="center"/>
              <w:rPr>
                <w:sz w:val="28"/>
                <w:szCs w:val="28"/>
              </w:rPr>
            </w:pPr>
            <w:r w:rsidRPr="004C4388">
              <w:rPr>
                <w:rFonts w:hint="eastAsia"/>
                <w:sz w:val="28"/>
                <w:szCs w:val="28"/>
              </w:rPr>
              <w:t>姓名</w:t>
            </w:r>
          </w:p>
        </w:tc>
      </w:tr>
      <w:tr w:rsidR="004C4388" w:rsidTr="004C4388">
        <w:trPr>
          <w:trHeight w:val="541"/>
        </w:trPr>
        <w:tc>
          <w:tcPr>
            <w:tcW w:w="2943" w:type="dxa"/>
          </w:tcPr>
          <w:p w:rsidR="004C4388" w:rsidRPr="004C4388" w:rsidRDefault="004C4388" w:rsidP="004C4388">
            <w:pPr>
              <w:jc w:val="center"/>
              <w:rPr>
                <w:sz w:val="28"/>
                <w:szCs w:val="28"/>
              </w:rPr>
            </w:pPr>
            <w:r w:rsidRPr="004C4388">
              <w:rPr>
                <w:rFonts w:hint="eastAsia"/>
                <w:sz w:val="28"/>
                <w:szCs w:val="28"/>
              </w:rPr>
              <w:t>4x50</w:t>
            </w:r>
            <w:r w:rsidRPr="004C4388">
              <w:rPr>
                <w:rFonts w:hint="eastAsia"/>
                <w:sz w:val="28"/>
                <w:szCs w:val="28"/>
              </w:rPr>
              <w:t>公尺自由式接力</w:t>
            </w:r>
          </w:p>
        </w:tc>
        <w:tc>
          <w:tcPr>
            <w:tcW w:w="993" w:type="dxa"/>
          </w:tcPr>
          <w:p w:rsidR="004C4388" w:rsidRPr="004C4388" w:rsidRDefault="004C4388" w:rsidP="004C4388">
            <w:pPr>
              <w:jc w:val="center"/>
              <w:rPr>
                <w:sz w:val="28"/>
                <w:szCs w:val="28"/>
              </w:rPr>
            </w:pPr>
            <w:r w:rsidRPr="004C4388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915" w:type="dxa"/>
          </w:tcPr>
          <w:p w:rsidR="004C4388" w:rsidRPr="004C4388" w:rsidRDefault="004C4388" w:rsidP="004C4388">
            <w:pPr>
              <w:jc w:val="center"/>
              <w:rPr>
                <w:rFonts w:hint="eastAsia"/>
                <w:sz w:val="28"/>
                <w:szCs w:val="28"/>
              </w:rPr>
            </w:pPr>
            <w:r w:rsidRPr="004C4388">
              <w:rPr>
                <w:rFonts w:hint="eastAsia"/>
                <w:sz w:val="28"/>
                <w:szCs w:val="28"/>
              </w:rPr>
              <w:t>503</w:t>
            </w:r>
          </w:p>
        </w:tc>
        <w:tc>
          <w:tcPr>
            <w:tcW w:w="3678" w:type="dxa"/>
          </w:tcPr>
          <w:p w:rsidR="004C4388" w:rsidRPr="004C4388" w:rsidRDefault="004C4388" w:rsidP="004C4388">
            <w:pPr>
              <w:jc w:val="center"/>
              <w:rPr>
                <w:sz w:val="28"/>
                <w:szCs w:val="28"/>
              </w:rPr>
            </w:pPr>
            <w:r w:rsidRPr="004C4388">
              <w:rPr>
                <w:rFonts w:hint="eastAsia"/>
                <w:sz w:val="28"/>
                <w:szCs w:val="28"/>
              </w:rPr>
              <w:t>劉庭蓁</w:t>
            </w:r>
          </w:p>
        </w:tc>
      </w:tr>
      <w:tr w:rsidR="004C4388" w:rsidTr="004C4388">
        <w:trPr>
          <w:trHeight w:val="556"/>
        </w:trPr>
        <w:tc>
          <w:tcPr>
            <w:tcW w:w="2943" w:type="dxa"/>
          </w:tcPr>
          <w:p w:rsidR="004C4388" w:rsidRPr="004C4388" w:rsidRDefault="004C4388" w:rsidP="004C4388">
            <w:pPr>
              <w:jc w:val="center"/>
              <w:rPr>
                <w:sz w:val="28"/>
                <w:szCs w:val="28"/>
              </w:rPr>
            </w:pPr>
            <w:r w:rsidRPr="004C4388">
              <w:rPr>
                <w:rFonts w:hint="eastAsia"/>
                <w:sz w:val="28"/>
                <w:szCs w:val="28"/>
              </w:rPr>
              <w:t>4x50</w:t>
            </w:r>
            <w:r w:rsidRPr="004C4388">
              <w:rPr>
                <w:rFonts w:hint="eastAsia"/>
                <w:sz w:val="28"/>
                <w:szCs w:val="28"/>
              </w:rPr>
              <w:t>公尺自由式接力</w:t>
            </w:r>
          </w:p>
        </w:tc>
        <w:tc>
          <w:tcPr>
            <w:tcW w:w="993" w:type="dxa"/>
          </w:tcPr>
          <w:p w:rsidR="004C4388" w:rsidRPr="004C4388" w:rsidRDefault="004C4388" w:rsidP="004C4388">
            <w:pPr>
              <w:jc w:val="center"/>
              <w:rPr>
                <w:sz w:val="28"/>
                <w:szCs w:val="28"/>
              </w:rPr>
            </w:pPr>
            <w:r w:rsidRPr="004C4388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915" w:type="dxa"/>
          </w:tcPr>
          <w:p w:rsidR="004C4388" w:rsidRPr="004C4388" w:rsidRDefault="004C4388" w:rsidP="004C4388">
            <w:pPr>
              <w:jc w:val="center"/>
              <w:rPr>
                <w:rFonts w:hint="eastAsia"/>
                <w:sz w:val="28"/>
                <w:szCs w:val="28"/>
              </w:rPr>
            </w:pPr>
            <w:r w:rsidRPr="004C4388">
              <w:rPr>
                <w:rFonts w:hint="eastAsia"/>
                <w:sz w:val="28"/>
                <w:szCs w:val="28"/>
              </w:rPr>
              <w:t>504</w:t>
            </w:r>
          </w:p>
        </w:tc>
        <w:tc>
          <w:tcPr>
            <w:tcW w:w="3678" w:type="dxa"/>
          </w:tcPr>
          <w:p w:rsidR="004C4388" w:rsidRPr="004C4388" w:rsidRDefault="004C4388" w:rsidP="004C4388">
            <w:pPr>
              <w:jc w:val="center"/>
              <w:rPr>
                <w:sz w:val="28"/>
                <w:szCs w:val="28"/>
              </w:rPr>
            </w:pPr>
            <w:r w:rsidRPr="004C4388">
              <w:rPr>
                <w:rFonts w:hint="eastAsia"/>
                <w:sz w:val="28"/>
                <w:szCs w:val="28"/>
              </w:rPr>
              <w:t>許小米</w:t>
            </w:r>
          </w:p>
        </w:tc>
      </w:tr>
      <w:tr w:rsidR="004C4388" w:rsidTr="004C4388">
        <w:trPr>
          <w:trHeight w:val="541"/>
        </w:trPr>
        <w:tc>
          <w:tcPr>
            <w:tcW w:w="2943" w:type="dxa"/>
          </w:tcPr>
          <w:p w:rsidR="004C4388" w:rsidRPr="004C4388" w:rsidRDefault="004C4388" w:rsidP="004C4388">
            <w:pPr>
              <w:jc w:val="center"/>
              <w:rPr>
                <w:sz w:val="28"/>
                <w:szCs w:val="28"/>
              </w:rPr>
            </w:pPr>
            <w:r w:rsidRPr="004C4388">
              <w:rPr>
                <w:rFonts w:hint="eastAsia"/>
                <w:sz w:val="28"/>
                <w:szCs w:val="28"/>
              </w:rPr>
              <w:t>4x50</w:t>
            </w:r>
            <w:r w:rsidRPr="004C4388">
              <w:rPr>
                <w:rFonts w:hint="eastAsia"/>
                <w:sz w:val="28"/>
                <w:szCs w:val="28"/>
              </w:rPr>
              <w:t>公尺自由式接力</w:t>
            </w:r>
          </w:p>
        </w:tc>
        <w:tc>
          <w:tcPr>
            <w:tcW w:w="993" w:type="dxa"/>
          </w:tcPr>
          <w:p w:rsidR="004C4388" w:rsidRPr="004C4388" w:rsidRDefault="004C4388" w:rsidP="004C4388">
            <w:pPr>
              <w:jc w:val="center"/>
              <w:rPr>
                <w:sz w:val="28"/>
                <w:szCs w:val="28"/>
              </w:rPr>
            </w:pPr>
            <w:r w:rsidRPr="004C4388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915" w:type="dxa"/>
          </w:tcPr>
          <w:p w:rsidR="004C4388" w:rsidRPr="004C4388" w:rsidRDefault="004C4388" w:rsidP="004C4388">
            <w:pPr>
              <w:jc w:val="center"/>
              <w:rPr>
                <w:rFonts w:hint="eastAsia"/>
                <w:sz w:val="28"/>
                <w:szCs w:val="28"/>
              </w:rPr>
            </w:pPr>
            <w:r w:rsidRPr="004C4388">
              <w:rPr>
                <w:rFonts w:hint="eastAsia"/>
                <w:sz w:val="28"/>
                <w:szCs w:val="28"/>
              </w:rPr>
              <w:t>501</w:t>
            </w:r>
          </w:p>
        </w:tc>
        <w:tc>
          <w:tcPr>
            <w:tcW w:w="3678" w:type="dxa"/>
          </w:tcPr>
          <w:p w:rsidR="004C4388" w:rsidRPr="004C4388" w:rsidRDefault="004C4388" w:rsidP="004C4388">
            <w:pPr>
              <w:jc w:val="center"/>
              <w:rPr>
                <w:rFonts w:hint="eastAsia"/>
                <w:sz w:val="28"/>
                <w:szCs w:val="28"/>
              </w:rPr>
            </w:pPr>
            <w:r w:rsidRPr="004C4388">
              <w:rPr>
                <w:rFonts w:hint="eastAsia"/>
                <w:sz w:val="28"/>
                <w:szCs w:val="28"/>
              </w:rPr>
              <w:t>官盼</w:t>
            </w:r>
            <w:proofErr w:type="gramStart"/>
            <w:r w:rsidRPr="004C4388">
              <w:rPr>
                <w:rFonts w:hint="eastAsia"/>
                <w:sz w:val="28"/>
                <w:szCs w:val="28"/>
              </w:rPr>
              <w:t>盼</w:t>
            </w:r>
            <w:proofErr w:type="gramEnd"/>
          </w:p>
        </w:tc>
      </w:tr>
      <w:tr w:rsidR="004C4388" w:rsidTr="004C4388">
        <w:trPr>
          <w:trHeight w:val="556"/>
        </w:trPr>
        <w:tc>
          <w:tcPr>
            <w:tcW w:w="2943" w:type="dxa"/>
          </w:tcPr>
          <w:p w:rsidR="004C4388" w:rsidRPr="004C4388" w:rsidRDefault="004C4388" w:rsidP="004C4388">
            <w:pPr>
              <w:jc w:val="center"/>
              <w:rPr>
                <w:sz w:val="28"/>
                <w:szCs w:val="28"/>
              </w:rPr>
            </w:pPr>
            <w:r w:rsidRPr="004C4388">
              <w:rPr>
                <w:rFonts w:hint="eastAsia"/>
                <w:sz w:val="28"/>
                <w:szCs w:val="28"/>
              </w:rPr>
              <w:t>4x50</w:t>
            </w:r>
            <w:r w:rsidRPr="004C4388">
              <w:rPr>
                <w:rFonts w:hint="eastAsia"/>
                <w:sz w:val="28"/>
                <w:szCs w:val="28"/>
              </w:rPr>
              <w:t>公尺自由式接力</w:t>
            </w:r>
          </w:p>
        </w:tc>
        <w:tc>
          <w:tcPr>
            <w:tcW w:w="993" w:type="dxa"/>
          </w:tcPr>
          <w:p w:rsidR="004C4388" w:rsidRPr="004C4388" w:rsidRDefault="004C4388" w:rsidP="004C4388">
            <w:pPr>
              <w:jc w:val="center"/>
              <w:rPr>
                <w:sz w:val="28"/>
                <w:szCs w:val="28"/>
              </w:rPr>
            </w:pPr>
            <w:r w:rsidRPr="004C4388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915" w:type="dxa"/>
          </w:tcPr>
          <w:p w:rsidR="004C4388" w:rsidRPr="004C4388" w:rsidRDefault="004C4388" w:rsidP="004C4388">
            <w:pPr>
              <w:jc w:val="center"/>
              <w:rPr>
                <w:rFonts w:hint="eastAsia"/>
                <w:sz w:val="28"/>
                <w:szCs w:val="28"/>
              </w:rPr>
            </w:pPr>
            <w:r w:rsidRPr="004C4388">
              <w:rPr>
                <w:rFonts w:hint="eastAsia"/>
                <w:sz w:val="28"/>
                <w:szCs w:val="28"/>
              </w:rPr>
              <w:t>404</w:t>
            </w:r>
          </w:p>
        </w:tc>
        <w:tc>
          <w:tcPr>
            <w:tcW w:w="3678" w:type="dxa"/>
          </w:tcPr>
          <w:p w:rsidR="004C4388" w:rsidRPr="004C4388" w:rsidRDefault="004C4388" w:rsidP="004C4388">
            <w:pPr>
              <w:jc w:val="center"/>
              <w:rPr>
                <w:rFonts w:hint="eastAsia"/>
                <w:sz w:val="28"/>
                <w:szCs w:val="28"/>
              </w:rPr>
            </w:pPr>
            <w:r w:rsidRPr="004C4388">
              <w:rPr>
                <w:rFonts w:hint="eastAsia"/>
                <w:sz w:val="28"/>
                <w:szCs w:val="28"/>
              </w:rPr>
              <w:t>林思嫻</w:t>
            </w:r>
          </w:p>
        </w:tc>
      </w:tr>
    </w:tbl>
    <w:p w:rsidR="004C4388" w:rsidRDefault="004C4388"/>
    <w:sectPr w:rsidR="004C43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27"/>
    <w:rsid w:val="002D1862"/>
    <w:rsid w:val="004C4388"/>
    <w:rsid w:val="00575D27"/>
    <w:rsid w:val="00C3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徐謀康-kenhsu</dc:creator>
  <cp:lastModifiedBy>徐謀康-kenhsu</cp:lastModifiedBy>
  <cp:revision>2</cp:revision>
  <dcterms:created xsi:type="dcterms:W3CDTF">2016-12-05T04:58:00Z</dcterms:created>
  <dcterms:modified xsi:type="dcterms:W3CDTF">2016-12-05T04:58:00Z</dcterms:modified>
</cp:coreProperties>
</file>